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9CD" w:rsidRPr="005A09CD" w:rsidRDefault="005A09CD" w:rsidP="005A09CD">
      <w:pPr>
        <w:spacing w:before="100" w:beforeAutospacing="1" w:after="100" w:afterAutospacing="1" w:line="240" w:lineRule="auto"/>
        <w:outlineLvl w:val="2"/>
        <w:rPr>
          <w:rFonts w:ascii="Times New Roman" w:eastAsia="Times New Roman" w:hAnsi="Times New Roman" w:cs="Times New Roman"/>
          <w:b/>
          <w:bCs/>
          <w:sz w:val="27"/>
          <w:szCs w:val="27"/>
        </w:rPr>
      </w:pPr>
      <w:bookmarkStart w:id="0" w:name="_GoBack"/>
      <w:r w:rsidRPr="005A09CD">
        <w:rPr>
          <w:rFonts w:ascii="Times New Roman" w:eastAsia="Times New Roman" w:hAnsi="Times New Roman" w:cs="Times New Roman"/>
          <w:b/>
          <w:bCs/>
          <w:sz w:val="27"/>
          <w:szCs w:val="27"/>
        </w:rPr>
        <w:t xml:space="preserve">Question 1 </w:t>
      </w:r>
    </w:p>
    <w:p w:rsidR="005A09CD" w:rsidRPr="005A09CD" w:rsidRDefault="005A09CD" w:rsidP="005A09CD">
      <w:pPr>
        <w:numPr>
          <w:ilvl w:val="0"/>
          <w:numId w:val="1"/>
        </w:numPr>
        <w:spacing w:before="100" w:beforeAutospacing="1" w:after="100" w:afterAutospacing="1" w:line="240" w:lineRule="auto"/>
        <w:rPr>
          <w:rFonts w:ascii="Times New Roman" w:eastAsia="Times New Roman" w:hAnsi="Times New Roman" w:cs="Times New Roman"/>
          <w:color w:val="000000"/>
        </w:rPr>
      </w:pPr>
      <w:r w:rsidRPr="005A09CD">
        <w:rPr>
          <w:rFonts w:ascii="Times New Roman" w:eastAsia="Times New Roman" w:hAnsi="Times New Roman" w:cs="Times New Roman"/>
          <w:color w:val="000000"/>
        </w:rPr>
        <w:t>The Social Security Act was passed:</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40"/>
        <w:gridCol w:w="2158"/>
      </w:tblGrid>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05" type="#_x0000_t75" style="width:20.25pt;height:18pt" o:ole="">
                  <v:imagedata r:id="rId5" o:title=""/>
                </v:shape>
                <w:control r:id="rId6" w:name="DefaultOcxName" w:shapeid="_x0000_i1405"/>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a.</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proofErr w:type="gramStart"/>
            <w:r w:rsidRPr="005A09CD">
              <w:rPr>
                <w:rFonts w:ascii="Times New Roman" w:eastAsia="Times New Roman" w:hAnsi="Times New Roman" w:cs="Times New Roman"/>
                <w:color w:val="000000"/>
              </w:rPr>
              <w:t>in</w:t>
            </w:r>
            <w:proofErr w:type="gramEnd"/>
            <w:r w:rsidRPr="005A09CD">
              <w:rPr>
                <w:rFonts w:ascii="Times New Roman" w:eastAsia="Times New Roman" w:hAnsi="Times New Roman" w:cs="Times New Roman"/>
                <w:color w:val="000000"/>
              </w:rPr>
              <w:t xml:space="preserve"> 1935.</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404" type="#_x0000_t75" style="width:20.25pt;height:18pt" o:ole="">
                  <v:imagedata r:id="rId5" o:title=""/>
                </v:shape>
                <w:control r:id="rId7" w:name="DefaultOcxName1" w:shapeid="_x0000_i1404"/>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b.</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proofErr w:type="gramStart"/>
            <w:r w:rsidRPr="005A09CD">
              <w:rPr>
                <w:rFonts w:ascii="Times New Roman" w:eastAsia="Times New Roman" w:hAnsi="Times New Roman" w:cs="Times New Roman"/>
                <w:color w:val="000000"/>
              </w:rPr>
              <w:t>just</w:t>
            </w:r>
            <w:proofErr w:type="gramEnd"/>
            <w:r w:rsidRPr="005A09CD">
              <w:rPr>
                <w:rFonts w:ascii="Times New Roman" w:eastAsia="Times New Roman" w:hAnsi="Times New Roman" w:cs="Times New Roman"/>
                <w:color w:val="000000"/>
              </w:rPr>
              <w:t xml:space="preserve"> after World War II.</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403" type="#_x0000_t75" style="width:20.25pt;height:18pt" o:ole="">
                  <v:imagedata r:id="rId5" o:title=""/>
                </v:shape>
                <w:control r:id="rId8" w:name="DefaultOcxName2" w:shapeid="_x0000_i1403"/>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c.</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proofErr w:type="gramStart"/>
            <w:r w:rsidRPr="005A09CD">
              <w:rPr>
                <w:rFonts w:ascii="Times New Roman" w:eastAsia="Times New Roman" w:hAnsi="Times New Roman" w:cs="Times New Roman"/>
                <w:color w:val="000000"/>
              </w:rPr>
              <w:t>in</w:t>
            </w:r>
            <w:proofErr w:type="gramEnd"/>
            <w:r w:rsidRPr="005A09CD">
              <w:rPr>
                <w:rFonts w:ascii="Times New Roman" w:eastAsia="Times New Roman" w:hAnsi="Times New Roman" w:cs="Times New Roman"/>
                <w:color w:val="000000"/>
              </w:rPr>
              <w:t xml:space="preserve"> 1955.</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402" type="#_x0000_t75" style="width:20.25pt;height:18pt" o:ole="">
                  <v:imagedata r:id="rId5" o:title=""/>
                </v:shape>
                <w:control r:id="rId9" w:name="DefaultOcxName3" w:shapeid="_x0000_i1402"/>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d.</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proofErr w:type="gramStart"/>
            <w:r w:rsidRPr="005A09CD">
              <w:rPr>
                <w:rFonts w:ascii="Times New Roman" w:eastAsia="Times New Roman" w:hAnsi="Times New Roman" w:cs="Times New Roman"/>
                <w:color w:val="000000"/>
              </w:rPr>
              <w:t>in</w:t>
            </w:r>
            <w:proofErr w:type="gramEnd"/>
            <w:r w:rsidRPr="005A09CD">
              <w:rPr>
                <w:rFonts w:ascii="Times New Roman" w:eastAsia="Times New Roman" w:hAnsi="Times New Roman" w:cs="Times New Roman"/>
                <w:color w:val="000000"/>
              </w:rPr>
              <w:t xml:space="preserve"> 1964.</w:t>
            </w:r>
          </w:p>
        </w:tc>
      </w:tr>
    </w:tbl>
    <w:p w:rsidR="005A09CD" w:rsidRPr="005A09CD" w:rsidRDefault="005A09CD" w:rsidP="005A09CD">
      <w:pPr>
        <w:spacing w:before="100" w:beforeAutospacing="1" w:after="100" w:afterAutospacing="1" w:line="240" w:lineRule="auto"/>
        <w:outlineLvl w:val="2"/>
        <w:rPr>
          <w:rFonts w:ascii="Times New Roman" w:eastAsia="Times New Roman" w:hAnsi="Times New Roman" w:cs="Times New Roman"/>
          <w:b/>
          <w:bCs/>
          <w:sz w:val="27"/>
          <w:szCs w:val="27"/>
        </w:rPr>
      </w:pPr>
      <w:r w:rsidRPr="005A09CD">
        <w:rPr>
          <w:rFonts w:ascii="Times New Roman" w:eastAsia="Times New Roman" w:hAnsi="Times New Roman" w:cs="Times New Roman"/>
          <w:b/>
          <w:bCs/>
          <w:sz w:val="27"/>
          <w:szCs w:val="27"/>
        </w:rPr>
        <w:t xml:space="preserve">Question 2 </w:t>
      </w:r>
    </w:p>
    <w:p w:rsidR="005A09CD" w:rsidRPr="005A09CD" w:rsidRDefault="005A09CD" w:rsidP="005A09CD">
      <w:pPr>
        <w:numPr>
          <w:ilvl w:val="0"/>
          <w:numId w:val="2"/>
        </w:numPr>
        <w:spacing w:before="100" w:beforeAutospacing="1" w:after="100" w:afterAutospacing="1" w:line="240" w:lineRule="auto"/>
        <w:rPr>
          <w:rFonts w:ascii="Times New Roman" w:eastAsia="Times New Roman" w:hAnsi="Times New Roman" w:cs="Times New Roman"/>
          <w:color w:val="000000"/>
        </w:rPr>
      </w:pPr>
      <w:r w:rsidRPr="005A09CD">
        <w:rPr>
          <w:rFonts w:ascii="Times New Roman" w:eastAsia="Times New Roman" w:hAnsi="Times New Roman" w:cs="Times New Roman"/>
          <w:color w:val="000000"/>
        </w:rPr>
        <w:t>Which of the following might increase the supply curve of labor?</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40"/>
        <w:gridCol w:w="4151"/>
      </w:tblGrid>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401" type="#_x0000_t75" style="width:20.25pt;height:18pt" o:ole="">
                  <v:imagedata r:id="rId5" o:title=""/>
                </v:shape>
                <w:control r:id="rId10" w:name="DefaultOcxName4" w:shapeid="_x0000_i1401"/>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a.</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Elimination of discrimination against blacks.</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400" type="#_x0000_t75" style="width:20.25pt;height:18pt" o:ole="">
                  <v:imagedata r:id="rId5" o:title=""/>
                </v:shape>
                <w:control r:id="rId11" w:name="DefaultOcxName5" w:shapeid="_x0000_i1400"/>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b.</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Elimination of discrimination against females.</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99" type="#_x0000_t75" style="width:20.25pt;height:18pt" o:ole="">
                  <v:imagedata r:id="rId5" o:title=""/>
                </v:shape>
                <w:control r:id="rId12" w:name="DefaultOcxName6" w:shapeid="_x0000_i1399"/>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c.</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Easing licensing requirements.</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98" type="#_x0000_t75" style="width:20.25pt;height:18pt" o:ole="">
                  <v:imagedata r:id="rId5" o:title=""/>
                </v:shape>
                <w:control r:id="rId13" w:name="DefaultOcxName7" w:shapeid="_x0000_i1398"/>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d.</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All of these.</w:t>
            </w:r>
          </w:p>
        </w:tc>
      </w:tr>
    </w:tbl>
    <w:p w:rsidR="005A09CD" w:rsidRPr="005A09CD" w:rsidRDefault="005A09CD" w:rsidP="005A09CD">
      <w:pPr>
        <w:spacing w:before="100" w:beforeAutospacing="1" w:after="100" w:afterAutospacing="1" w:line="240" w:lineRule="auto"/>
        <w:outlineLvl w:val="2"/>
        <w:rPr>
          <w:rFonts w:ascii="Times New Roman" w:eastAsia="Times New Roman" w:hAnsi="Times New Roman" w:cs="Times New Roman"/>
          <w:b/>
          <w:bCs/>
          <w:sz w:val="27"/>
          <w:szCs w:val="27"/>
        </w:rPr>
      </w:pPr>
      <w:r w:rsidRPr="005A09CD">
        <w:rPr>
          <w:rFonts w:ascii="Times New Roman" w:eastAsia="Times New Roman" w:hAnsi="Times New Roman" w:cs="Times New Roman"/>
          <w:b/>
          <w:bCs/>
          <w:sz w:val="27"/>
          <w:szCs w:val="27"/>
        </w:rPr>
        <w:t xml:space="preserve">Question 3 </w:t>
      </w:r>
    </w:p>
    <w:p w:rsidR="005A09CD" w:rsidRPr="005A09CD" w:rsidRDefault="005A09CD" w:rsidP="005A09CD">
      <w:pPr>
        <w:numPr>
          <w:ilvl w:val="0"/>
          <w:numId w:val="3"/>
        </w:numPr>
        <w:spacing w:before="100" w:beforeAutospacing="1" w:after="100" w:afterAutospacing="1" w:line="240" w:lineRule="auto"/>
        <w:rPr>
          <w:rFonts w:ascii="Times New Roman" w:eastAsia="Times New Roman" w:hAnsi="Times New Roman" w:cs="Times New Roman"/>
          <w:color w:val="000000"/>
        </w:rPr>
      </w:pPr>
      <w:r w:rsidRPr="005A09CD">
        <w:rPr>
          <w:rFonts w:ascii="Times New Roman" w:eastAsia="Times New Roman" w:hAnsi="Times New Roman" w:cs="Times New Roman"/>
          <w:color w:val="000000"/>
        </w:rPr>
        <w:t xml:space="preserve">If we compare median family income in the U.S. for families headed by an adult with no more than a high school education to that of families headed by an adult with a bachelor’s degree, which of the following </w:t>
      </w:r>
      <w:r w:rsidRPr="005A09CD">
        <w:rPr>
          <w:rFonts w:ascii="Times New Roman" w:eastAsia="Times New Roman" w:hAnsi="Times New Roman" w:cs="Times New Roman"/>
          <w:i/>
          <w:iCs/>
          <w:color w:val="000000"/>
        </w:rPr>
        <w:t>best</w:t>
      </w:r>
      <w:r w:rsidRPr="005A09CD">
        <w:rPr>
          <w:rFonts w:ascii="Times New Roman" w:eastAsia="Times New Roman" w:hAnsi="Times New Roman" w:cs="Times New Roman"/>
          <w:color w:val="000000"/>
        </w:rPr>
        <w:t xml:space="preserve"> describes what we will find?</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40"/>
        <w:gridCol w:w="7920"/>
      </w:tblGrid>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97" type="#_x0000_t75" style="width:20.25pt;height:18pt" o:ole="">
                  <v:imagedata r:id="rId5" o:title=""/>
                </v:shape>
                <w:control r:id="rId14" w:name="DefaultOcxName8" w:shapeid="_x0000_i1397"/>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a.</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​Median family income for families headed by an adult with a bachelor’s degree is approximately 70 percent higher than families headed by an adult no more than a high school education.</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96" type="#_x0000_t75" style="width:20.25pt;height:18pt" o:ole="">
                  <v:imagedata r:id="rId5" o:title=""/>
                </v:shape>
                <w:control r:id="rId15" w:name="DefaultOcxName9" w:shapeid="_x0000_i1396"/>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b.</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​Median family income for families headed by an adult with a bachelor’s degree is approximately 90 percent higher than families headed by an adult no more than a high school education. ​</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95" type="#_x0000_t75" style="width:20.25pt;height:18pt" o:ole="">
                  <v:imagedata r:id="rId5" o:title=""/>
                </v:shape>
                <w:control r:id="rId16" w:name="DefaultOcxName10" w:shapeid="_x0000_i1395"/>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c.</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​Median family income for families headed by an adult with a bachelor’s degree is approximately 50 percent higher than families headed by an adult no more than a high school education.</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94" type="#_x0000_t75" style="width:20.25pt;height:18pt" o:ole="">
                  <v:imagedata r:id="rId5" o:title=""/>
                </v:shape>
                <w:control r:id="rId17" w:name="DefaultOcxName11" w:shapeid="_x0000_i1394"/>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d.</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​Median family income for families headed by an adult with a bachelor’s degree is approximately 25 percent higher than families headed by an adult no more than a high school education.</w:t>
            </w:r>
          </w:p>
        </w:tc>
      </w:tr>
    </w:tbl>
    <w:p w:rsidR="005A09CD" w:rsidRPr="005A09CD" w:rsidRDefault="005A09CD" w:rsidP="005A09CD">
      <w:pPr>
        <w:spacing w:before="100" w:beforeAutospacing="1" w:after="100" w:afterAutospacing="1" w:line="240" w:lineRule="auto"/>
        <w:outlineLvl w:val="2"/>
        <w:rPr>
          <w:rFonts w:ascii="Times New Roman" w:eastAsia="Times New Roman" w:hAnsi="Times New Roman" w:cs="Times New Roman"/>
          <w:b/>
          <w:bCs/>
          <w:sz w:val="27"/>
          <w:szCs w:val="27"/>
        </w:rPr>
      </w:pPr>
      <w:r w:rsidRPr="005A09CD">
        <w:rPr>
          <w:rFonts w:ascii="Times New Roman" w:eastAsia="Times New Roman" w:hAnsi="Times New Roman" w:cs="Times New Roman"/>
          <w:b/>
          <w:bCs/>
          <w:sz w:val="27"/>
          <w:szCs w:val="27"/>
        </w:rPr>
        <w:t xml:space="preserve">Question 4 </w:t>
      </w:r>
    </w:p>
    <w:p w:rsidR="005A09CD" w:rsidRPr="005A09CD" w:rsidRDefault="005A09CD" w:rsidP="005A09CD">
      <w:pPr>
        <w:numPr>
          <w:ilvl w:val="0"/>
          <w:numId w:val="4"/>
        </w:numPr>
        <w:spacing w:before="100" w:beforeAutospacing="1" w:after="100" w:afterAutospacing="1" w:line="240" w:lineRule="auto"/>
        <w:rPr>
          <w:rFonts w:ascii="Times New Roman" w:eastAsia="Times New Roman" w:hAnsi="Times New Roman" w:cs="Times New Roman"/>
          <w:color w:val="000000"/>
        </w:rPr>
      </w:pPr>
      <w:r w:rsidRPr="005A09CD">
        <w:rPr>
          <w:rFonts w:ascii="Times New Roman" w:eastAsia="Times New Roman" w:hAnsi="Times New Roman" w:cs="Times New Roman"/>
          <w:color w:val="000000"/>
        </w:rPr>
        <w:t>When the Lorenz curve lies above the diagonal,</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40"/>
        <w:gridCol w:w="7186"/>
      </w:tblGrid>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lastRenderedPageBreak/>
              <w:object w:dxaOrig="1440" w:dyaOrig="1440">
                <v:shape id="_x0000_i1393" type="#_x0000_t75" style="width:20.25pt;height:18pt" o:ole="">
                  <v:imagedata r:id="rId5" o:title=""/>
                </v:shape>
                <w:control r:id="rId18" w:name="DefaultOcxName12" w:shapeid="_x0000_i1393"/>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a.</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proofErr w:type="gramStart"/>
            <w:r w:rsidRPr="005A09CD">
              <w:rPr>
                <w:rFonts w:ascii="Times New Roman" w:eastAsia="Times New Roman" w:hAnsi="Times New Roman" w:cs="Times New Roman"/>
                <w:color w:val="000000"/>
              </w:rPr>
              <w:t>the</w:t>
            </w:r>
            <w:proofErr w:type="gramEnd"/>
            <w:r w:rsidRPr="005A09CD">
              <w:rPr>
                <w:rFonts w:ascii="Times New Roman" w:eastAsia="Times New Roman" w:hAnsi="Times New Roman" w:cs="Times New Roman"/>
                <w:color w:val="000000"/>
              </w:rPr>
              <w:t xml:space="preserve"> country's income has been rising over time.</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92" type="#_x0000_t75" style="width:20.25pt;height:18pt" o:ole="">
                  <v:imagedata r:id="rId5" o:title=""/>
                </v:shape>
                <w:control r:id="rId19" w:name="DefaultOcxName13" w:shapeid="_x0000_i1392"/>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b.</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proofErr w:type="gramStart"/>
            <w:r w:rsidRPr="005A09CD">
              <w:rPr>
                <w:rFonts w:ascii="Times New Roman" w:eastAsia="Times New Roman" w:hAnsi="Times New Roman" w:cs="Times New Roman"/>
                <w:color w:val="000000"/>
              </w:rPr>
              <w:t>it</w:t>
            </w:r>
            <w:proofErr w:type="gramEnd"/>
            <w:r w:rsidRPr="005A09CD">
              <w:rPr>
                <w:rFonts w:ascii="Times New Roman" w:eastAsia="Times New Roman" w:hAnsi="Times New Roman" w:cs="Times New Roman"/>
                <w:color w:val="000000"/>
              </w:rPr>
              <w:t xml:space="preserve"> is wrong since it is impossible for the graph to look like this.</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91" type="#_x0000_t75" style="width:20.25pt;height:18pt" o:ole="">
                  <v:imagedata r:id="rId5" o:title=""/>
                </v:shape>
                <w:control r:id="rId20" w:name="DefaultOcxName14" w:shapeid="_x0000_i1391"/>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c.</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proofErr w:type="gramStart"/>
            <w:r w:rsidRPr="005A09CD">
              <w:rPr>
                <w:rFonts w:ascii="Times New Roman" w:eastAsia="Times New Roman" w:hAnsi="Times New Roman" w:cs="Times New Roman"/>
                <w:color w:val="000000"/>
              </w:rPr>
              <w:t>the</w:t>
            </w:r>
            <w:proofErr w:type="gramEnd"/>
            <w:r w:rsidRPr="005A09CD">
              <w:rPr>
                <w:rFonts w:ascii="Times New Roman" w:eastAsia="Times New Roman" w:hAnsi="Times New Roman" w:cs="Times New Roman"/>
                <w:color w:val="000000"/>
              </w:rPr>
              <w:t xml:space="preserve"> poorest 20 percent of the population receive more than 20 percent of income.</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90" type="#_x0000_t75" style="width:20.25pt;height:18pt" o:ole="">
                  <v:imagedata r:id="rId5" o:title=""/>
                </v:shape>
                <w:control r:id="rId21" w:name="DefaultOcxName15" w:shapeid="_x0000_i1390"/>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d.</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proofErr w:type="gramStart"/>
            <w:r w:rsidRPr="005A09CD">
              <w:rPr>
                <w:rFonts w:ascii="Times New Roman" w:eastAsia="Times New Roman" w:hAnsi="Times New Roman" w:cs="Times New Roman"/>
                <w:color w:val="000000"/>
              </w:rPr>
              <w:t>everyone</w:t>
            </w:r>
            <w:proofErr w:type="gramEnd"/>
            <w:r w:rsidRPr="005A09CD">
              <w:rPr>
                <w:rFonts w:ascii="Times New Roman" w:eastAsia="Times New Roman" w:hAnsi="Times New Roman" w:cs="Times New Roman"/>
                <w:color w:val="000000"/>
              </w:rPr>
              <w:t xml:space="preserve"> receives the same income.</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89" type="#_x0000_t75" style="width:20.25pt;height:18pt" o:ole="">
                  <v:imagedata r:id="rId5" o:title=""/>
                </v:shape>
                <w:control r:id="rId22" w:name="DefaultOcxName16" w:shapeid="_x0000_i1389"/>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e.</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proofErr w:type="gramStart"/>
            <w:r w:rsidRPr="005A09CD">
              <w:rPr>
                <w:rFonts w:ascii="Times New Roman" w:eastAsia="Times New Roman" w:hAnsi="Times New Roman" w:cs="Times New Roman"/>
                <w:color w:val="000000"/>
              </w:rPr>
              <w:t>the</w:t>
            </w:r>
            <w:proofErr w:type="gramEnd"/>
            <w:r w:rsidRPr="005A09CD">
              <w:rPr>
                <w:rFonts w:ascii="Times New Roman" w:eastAsia="Times New Roman" w:hAnsi="Times New Roman" w:cs="Times New Roman"/>
                <w:color w:val="000000"/>
              </w:rPr>
              <w:t xml:space="preserve"> richest 20 percent of the population receive more than 20 percent of income.</w:t>
            </w:r>
          </w:p>
        </w:tc>
      </w:tr>
    </w:tbl>
    <w:p w:rsidR="005A09CD" w:rsidRPr="005A09CD" w:rsidRDefault="005A09CD" w:rsidP="005A09CD">
      <w:pPr>
        <w:spacing w:before="100" w:beforeAutospacing="1" w:after="100" w:afterAutospacing="1" w:line="240" w:lineRule="auto"/>
        <w:outlineLvl w:val="2"/>
        <w:rPr>
          <w:rFonts w:ascii="Times New Roman" w:eastAsia="Times New Roman" w:hAnsi="Times New Roman" w:cs="Times New Roman"/>
          <w:b/>
          <w:bCs/>
          <w:sz w:val="27"/>
          <w:szCs w:val="27"/>
        </w:rPr>
      </w:pPr>
      <w:r w:rsidRPr="005A09CD">
        <w:rPr>
          <w:rFonts w:ascii="Times New Roman" w:eastAsia="Times New Roman" w:hAnsi="Times New Roman" w:cs="Times New Roman"/>
          <w:b/>
          <w:bCs/>
          <w:sz w:val="27"/>
          <w:szCs w:val="27"/>
        </w:rPr>
        <w:t xml:space="preserve">Question 5 </w:t>
      </w:r>
    </w:p>
    <w:p w:rsidR="005A09CD" w:rsidRPr="005A09CD" w:rsidRDefault="005A09CD" w:rsidP="005A09CD">
      <w:pPr>
        <w:numPr>
          <w:ilvl w:val="0"/>
          <w:numId w:val="5"/>
        </w:numPr>
        <w:spacing w:before="100" w:beforeAutospacing="1" w:after="100" w:afterAutospacing="1" w:line="240" w:lineRule="auto"/>
        <w:rPr>
          <w:rFonts w:ascii="Times New Roman" w:eastAsia="Times New Roman" w:hAnsi="Times New Roman" w:cs="Times New Roman"/>
          <w:color w:val="000000"/>
        </w:rPr>
      </w:pPr>
      <w:r w:rsidRPr="005A09CD">
        <w:rPr>
          <w:rFonts w:ascii="Times New Roman" w:eastAsia="Times New Roman" w:hAnsi="Times New Roman" w:cs="Times New Roman"/>
          <w:color w:val="000000"/>
        </w:rPr>
        <w:t xml:space="preserve">Which of the following statements is </w:t>
      </w:r>
      <w:r w:rsidRPr="005A09CD">
        <w:rPr>
          <w:rFonts w:ascii="Times New Roman" w:eastAsia="Times New Roman" w:hAnsi="Times New Roman" w:cs="Times New Roman"/>
          <w:i/>
          <w:iCs/>
          <w:color w:val="000000"/>
        </w:rPr>
        <w:t>true</w:t>
      </w:r>
      <w:r w:rsidRPr="005A09CD">
        <w:rPr>
          <w:rFonts w:ascii="Times New Roman" w:eastAsia="Times New Roman" w:hAnsi="Times New Roman" w:cs="Times New Roman"/>
          <w:color w:val="000000"/>
        </w:rPr>
        <w:t>?</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40"/>
        <w:gridCol w:w="7920"/>
      </w:tblGrid>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88" type="#_x0000_t75" style="width:20.25pt;height:18pt" o:ole="">
                  <v:imagedata r:id="rId5" o:title=""/>
                </v:shape>
                <w:control r:id="rId23" w:name="DefaultOcxName17" w:shapeid="_x0000_i1388"/>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a.</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All people in poverty are on welfare.</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87" type="#_x0000_t75" style="width:20.25pt;height:18pt" o:ole="">
                  <v:imagedata r:id="rId5" o:title=""/>
                </v:shape>
                <w:control r:id="rId24" w:name="DefaultOcxName18" w:shapeid="_x0000_i1387"/>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b.</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Unemployment compensation is an example of an in-kind transfer.</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86" type="#_x0000_t75" style="width:20.25pt;height:18pt" o:ole="">
                  <v:imagedata r:id="rId5" o:title=""/>
                </v:shape>
                <w:control r:id="rId25" w:name="DefaultOcxName19" w:shapeid="_x0000_i1386"/>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c.</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Temporary Assistance to Needy Families (TANF) is an example of a cash payment made by government to the impoverished.</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85" type="#_x0000_t75" style="width:20.25pt;height:18pt" o:ole="">
                  <v:imagedata r:id="rId5" o:title=""/>
                </v:shape>
                <w:control r:id="rId26" w:name="DefaultOcxName20" w:shapeid="_x0000_i1385"/>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d.</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After cash assistance and in-kind transfers are considered the distribution of income in the United States is more unequal.</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84" type="#_x0000_t75" style="width:20.25pt;height:18pt" o:ole="">
                  <v:imagedata r:id="rId5" o:title=""/>
                </v:shape>
                <w:control r:id="rId27" w:name="DefaultOcxName21" w:shapeid="_x0000_i1384"/>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e.</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All of these.</w:t>
            </w:r>
          </w:p>
        </w:tc>
      </w:tr>
    </w:tbl>
    <w:p w:rsidR="005A09CD" w:rsidRPr="005A09CD" w:rsidRDefault="005A09CD" w:rsidP="005A09CD">
      <w:pPr>
        <w:spacing w:before="100" w:beforeAutospacing="1" w:after="100" w:afterAutospacing="1" w:line="240" w:lineRule="auto"/>
        <w:outlineLvl w:val="2"/>
        <w:rPr>
          <w:rFonts w:ascii="Times New Roman" w:eastAsia="Times New Roman" w:hAnsi="Times New Roman" w:cs="Times New Roman"/>
          <w:b/>
          <w:bCs/>
          <w:sz w:val="27"/>
          <w:szCs w:val="27"/>
        </w:rPr>
      </w:pPr>
      <w:r w:rsidRPr="005A09CD">
        <w:rPr>
          <w:rFonts w:ascii="Times New Roman" w:eastAsia="Times New Roman" w:hAnsi="Times New Roman" w:cs="Times New Roman"/>
          <w:b/>
          <w:bCs/>
          <w:sz w:val="27"/>
          <w:szCs w:val="27"/>
        </w:rPr>
        <w:t xml:space="preserve">Question 6 </w:t>
      </w:r>
    </w:p>
    <w:p w:rsidR="005A09CD" w:rsidRPr="005A09CD" w:rsidRDefault="005A09CD" w:rsidP="005A09CD">
      <w:pPr>
        <w:numPr>
          <w:ilvl w:val="0"/>
          <w:numId w:val="6"/>
        </w:numPr>
        <w:spacing w:before="100" w:beforeAutospacing="1" w:after="100" w:afterAutospacing="1" w:line="240" w:lineRule="auto"/>
        <w:rPr>
          <w:rFonts w:ascii="Times New Roman" w:eastAsia="Times New Roman" w:hAnsi="Times New Roman" w:cs="Times New Roman"/>
          <w:color w:val="000000"/>
        </w:rPr>
      </w:pPr>
      <w:r w:rsidRPr="005A09CD">
        <w:rPr>
          <w:rFonts w:ascii="Times New Roman" w:eastAsia="Times New Roman" w:hAnsi="Times New Roman" w:cs="Times New Roman"/>
          <w:color w:val="000000"/>
          <w:sz w:val="24"/>
          <w:szCs w:val="24"/>
        </w:rPr>
        <w:t xml:space="preserve">Which of the following </w:t>
      </w:r>
      <w:r w:rsidRPr="005A09CD">
        <w:rPr>
          <w:rFonts w:ascii="Times New Roman" w:eastAsia="Times New Roman" w:hAnsi="Times New Roman" w:cs="Times New Roman"/>
          <w:i/>
          <w:iCs/>
          <w:color w:val="000000"/>
          <w:sz w:val="24"/>
          <w:szCs w:val="24"/>
        </w:rPr>
        <w:t>most</w:t>
      </w:r>
      <w:r w:rsidRPr="005A09CD">
        <w:rPr>
          <w:rFonts w:ascii="Times New Roman" w:eastAsia="Times New Roman" w:hAnsi="Times New Roman" w:cs="Times New Roman"/>
          <w:color w:val="000000"/>
          <w:sz w:val="24"/>
          <w:szCs w:val="24"/>
        </w:rPr>
        <w:t xml:space="preserve"> closely represents the share of total U.S. income to the poorest 20 percent of all U.S. families?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40"/>
        <w:gridCol w:w="1142"/>
      </w:tblGrid>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83" type="#_x0000_t75" style="width:20.25pt;height:18pt" o:ole="">
                  <v:imagedata r:id="rId5" o:title=""/>
                </v:shape>
                <w:control r:id="rId28" w:name="DefaultOcxName22" w:shapeid="_x0000_i1383"/>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a.</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sz w:val="24"/>
                <w:szCs w:val="24"/>
              </w:rPr>
              <w:t>4 percent.</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82" type="#_x0000_t75" style="width:20.25pt;height:18pt" o:ole="">
                  <v:imagedata r:id="rId5" o:title=""/>
                </v:shape>
                <w:control r:id="rId29" w:name="DefaultOcxName23" w:shapeid="_x0000_i1382"/>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b.</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sz w:val="24"/>
                <w:szCs w:val="24"/>
              </w:rPr>
              <w:t>10 percent.</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81" type="#_x0000_t75" style="width:20.25pt;height:18pt" o:ole="">
                  <v:imagedata r:id="rId5" o:title=""/>
                </v:shape>
                <w:control r:id="rId30" w:name="DefaultOcxName24" w:shapeid="_x0000_i1381"/>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c.</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sz w:val="24"/>
                <w:szCs w:val="24"/>
              </w:rPr>
              <w:t>47 percent.</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80" type="#_x0000_t75" style="width:20.25pt;height:18pt" o:ole="">
                  <v:imagedata r:id="rId5" o:title=""/>
                </v:shape>
                <w:control r:id="rId31" w:name="DefaultOcxName25" w:shapeid="_x0000_i1380"/>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d.</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sz w:val="24"/>
                <w:szCs w:val="24"/>
              </w:rPr>
              <w:t>23 percent.</w:t>
            </w:r>
          </w:p>
        </w:tc>
      </w:tr>
    </w:tbl>
    <w:p w:rsidR="005A09CD" w:rsidRPr="005A09CD" w:rsidRDefault="005A09CD" w:rsidP="005A09CD">
      <w:pPr>
        <w:spacing w:before="100" w:beforeAutospacing="1" w:after="100" w:afterAutospacing="1" w:line="240" w:lineRule="auto"/>
        <w:outlineLvl w:val="2"/>
        <w:rPr>
          <w:rFonts w:ascii="Times New Roman" w:eastAsia="Times New Roman" w:hAnsi="Times New Roman" w:cs="Times New Roman"/>
          <w:b/>
          <w:bCs/>
          <w:sz w:val="27"/>
          <w:szCs w:val="27"/>
        </w:rPr>
      </w:pPr>
      <w:r w:rsidRPr="005A09CD">
        <w:rPr>
          <w:rFonts w:ascii="Times New Roman" w:eastAsia="Times New Roman" w:hAnsi="Times New Roman" w:cs="Times New Roman"/>
          <w:b/>
          <w:bCs/>
          <w:sz w:val="27"/>
          <w:szCs w:val="27"/>
        </w:rPr>
        <w:t xml:space="preserve">Question 7 </w:t>
      </w:r>
    </w:p>
    <w:p w:rsidR="005A09CD" w:rsidRPr="005A09CD" w:rsidRDefault="005A09CD" w:rsidP="005A09CD">
      <w:pPr>
        <w:numPr>
          <w:ilvl w:val="0"/>
          <w:numId w:val="7"/>
        </w:numPr>
        <w:spacing w:before="100" w:beforeAutospacing="1" w:after="100" w:afterAutospacing="1" w:line="240" w:lineRule="auto"/>
        <w:rPr>
          <w:rFonts w:ascii="Times New Roman" w:eastAsia="Times New Roman" w:hAnsi="Times New Roman" w:cs="Times New Roman"/>
          <w:color w:val="000000"/>
        </w:rPr>
      </w:pPr>
      <w:r w:rsidRPr="005A09CD">
        <w:rPr>
          <w:rFonts w:ascii="Times New Roman" w:eastAsia="Times New Roman" w:hAnsi="Times New Roman" w:cs="Times New Roman"/>
          <w:color w:val="000000"/>
        </w:rPr>
        <w:t>Which of the following government programs provides recipients with in-kind benefits?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40"/>
        <w:gridCol w:w="4548"/>
      </w:tblGrid>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79" type="#_x0000_t75" style="width:20.25pt;height:18pt" o:ole="">
                  <v:imagedata r:id="rId5" o:title=""/>
                </v:shape>
                <w:control r:id="rId32" w:name="DefaultOcxName26" w:shapeid="_x0000_i1379"/>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a.</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Social Security.</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78" type="#_x0000_t75" style="width:20.25pt;height:18pt" o:ole="">
                  <v:imagedata r:id="rId5" o:title=""/>
                </v:shape>
                <w:control r:id="rId33" w:name="DefaultOcxName27" w:shapeid="_x0000_i1378"/>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b.</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Unemployment compensation.</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77" type="#_x0000_t75" style="width:20.25pt;height:18pt" o:ole="">
                  <v:imagedata r:id="rId5" o:title=""/>
                </v:shape>
                <w:control r:id="rId34" w:name="DefaultOcxName28" w:shapeid="_x0000_i1377"/>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c.</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Temporary Assistance to Needy Families (TANF).</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76" type="#_x0000_t75" style="width:20.25pt;height:18pt" o:ole="">
                  <v:imagedata r:id="rId5" o:title=""/>
                </v:shape>
                <w:control r:id="rId35" w:name="DefaultOcxName29" w:shapeid="_x0000_i1376"/>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d.</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The food stamp program (SNAP).</w:t>
            </w:r>
          </w:p>
        </w:tc>
      </w:tr>
    </w:tbl>
    <w:p w:rsidR="005A09CD" w:rsidRPr="005A09CD" w:rsidRDefault="005A09CD" w:rsidP="005A09CD">
      <w:pPr>
        <w:spacing w:before="100" w:beforeAutospacing="1" w:after="100" w:afterAutospacing="1" w:line="240" w:lineRule="auto"/>
        <w:outlineLvl w:val="2"/>
        <w:rPr>
          <w:rFonts w:ascii="Times New Roman" w:eastAsia="Times New Roman" w:hAnsi="Times New Roman" w:cs="Times New Roman"/>
          <w:b/>
          <w:bCs/>
          <w:sz w:val="27"/>
          <w:szCs w:val="27"/>
        </w:rPr>
      </w:pPr>
      <w:r w:rsidRPr="005A09CD">
        <w:rPr>
          <w:rFonts w:ascii="Times New Roman" w:eastAsia="Times New Roman" w:hAnsi="Times New Roman" w:cs="Times New Roman"/>
          <w:b/>
          <w:bCs/>
          <w:sz w:val="27"/>
          <w:szCs w:val="27"/>
        </w:rPr>
        <w:lastRenderedPageBreak/>
        <w:t xml:space="preserve">Question 8 </w:t>
      </w:r>
    </w:p>
    <w:p w:rsidR="005A09CD" w:rsidRPr="005A09CD" w:rsidRDefault="005A09CD" w:rsidP="005A09CD">
      <w:pPr>
        <w:numPr>
          <w:ilvl w:val="0"/>
          <w:numId w:val="8"/>
        </w:numPr>
        <w:spacing w:before="100" w:beforeAutospacing="1" w:after="100" w:afterAutospacing="1" w:line="240" w:lineRule="auto"/>
        <w:rPr>
          <w:rFonts w:ascii="Times New Roman" w:eastAsia="Times New Roman" w:hAnsi="Times New Roman" w:cs="Times New Roman"/>
          <w:color w:val="000000"/>
        </w:rPr>
      </w:pPr>
      <w:r w:rsidRPr="005A09CD">
        <w:rPr>
          <w:rFonts w:ascii="Times New Roman" w:eastAsia="Times New Roman" w:hAnsi="Times New Roman" w:cs="Times New Roman"/>
          <w:color w:val="000000"/>
        </w:rPr>
        <w:t>Which of the following might increase the supply curve of labor?</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40"/>
        <w:gridCol w:w="3790"/>
      </w:tblGrid>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75" type="#_x0000_t75" style="width:20.25pt;height:18pt" o:ole="">
                  <v:imagedata r:id="rId5" o:title=""/>
                </v:shape>
                <w:control r:id="rId36" w:name="DefaultOcxName30" w:shapeid="_x0000_i1375"/>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a.</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Increasing licensing requirements.</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74" type="#_x0000_t75" style="width:20.25pt;height:18pt" o:ole="">
                  <v:imagedata r:id="rId5" o:title=""/>
                </v:shape>
                <w:control r:id="rId37" w:name="DefaultOcxName31" w:shapeid="_x0000_i1374"/>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b.</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Increasing discrimination against females.</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73" type="#_x0000_t75" style="width:20.25pt;height:18pt" o:ole="">
                  <v:imagedata r:id="rId5" o:title=""/>
                </v:shape>
                <w:control r:id="rId38" w:name="DefaultOcxName32" w:shapeid="_x0000_i1373"/>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c.</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Increasing discrimination against blacks.</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72" type="#_x0000_t75" style="width:20.25pt;height:18pt" o:ole="">
                  <v:imagedata r:id="rId5" o:title=""/>
                </v:shape>
                <w:control r:id="rId39" w:name="DefaultOcxName33" w:shapeid="_x0000_i1372"/>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d.</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All of the above.</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71" type="#_x0000_t75" style="width:20.25pt;height:18pt" o:ole="">
                  <v:imagedata r:id="rId5" o:title=""/>
                </v:shape>
                <w:control r:id="rId40" w:name="DefaultOcxName34" w:shapeid="_x0000_i1371"/>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e.</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None of the above.</w:t>
            </w:r>
          </w:p>
        </w:tc>
      </w:tr>
    </w:tbl>
    <w:p w:rsidR="005A09CD" w:rsidRPr="005A09CD" w:rsidRDefault="005A09CD" w:rsidP="005A09CD">
      <w:pPr>
        <w:spacing w:before="100" w:beforeAutospacing="1" w:after="100" w:afterAutospacing="1" w:line="240" w:lineRule="auto"/>
        <w:outlineLvl w:val="2"/>
        <w:rPr>
          <w:rFonts w:ascii="Times New Roman" w:eastAsia="Times New Roman" w:hAnsi="Times New Roman" w:cs="Times New Roman"/>
          <w:b/>
          <w:bCs/>
          <w:sz w:val="27"/>
          <w:szCs w:val="27"/>
        </w:rPr>
      </w:pPr>
      <w:r w:rsidRPr="005A09CD">
        <w:rPr>
          <w:rFonts w:ascii="Times New Roman" w:eastAsia="Times New Roman" w:hAnsi="Times New Roman" w:cs="Times New Roman"/>
          <w:b/>
          <w:bCs/>
          <w:sz w:val="27"/>
          <w:szCs w:val="27"/>
        </w:rPr>
        <w:t xml:space="preserve">Question 9 </w:t>
      </w:r>
    </w:p>
    <w:p w:rsidR="005A09CD" w:rsidRPr="005A09CD" w:rsidRDefault="005A09CD" w:rsidP="005A09CD">
      <w:pPr>
        <w:numPr>
          <w:ilvl w:val="0"/>
          <w:numId w:val="9"/>
        </w:numPr>
        <w:spacing w:before="100" w:beforeAutospacing="1" w:after="100" w:afterAutospacing="1" w:line="240" w:lineRule="auto"/>
        <w:rPr>
          <w:rFonts w:ascii="Times New Roman" w:eastAsia="Times New Roman" w:hAnsi="Times New Roman" w:cs="Times New Roman"/>
          <w:color w:val="000000"/>
        </w:rPr>
      </w:pPr>
      <w:r w:rsidRPr="005A09CD">
        <w:rPr>
          <w:rFonts w:ascii="Times New Roman" w:eastAsia="Times New Roman" w:hAnsi="Times New Roman" w:cs="Times New Roman"/>
          <w:color w:val="000000"/>
        </w:rPr>
        <w:t>The poverty income level equals the:</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40"/>
        <w:gridCol w:w="7920"/>
      </w:tblGrid>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70" type="#_x0000_t75" style="width:20.25pt;height:18pt" o:ole="">
                  <v:imagedata r:id="rId5" o:title=""/>
                </v:shape>
                <w:control r:id="rId41" w:name="DefaultOcxName35" w:shapeid="_x0000_i1370"/>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a.</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proofErr w:type="gramStart"/>
            <w:r w:rsidRPr="005A09CD">
              <w:rPr>
                <w:rFonts w:ascii="Times New Roman" w:eastAsia="Times New Roman" w:hAnsi="Times New Roman" w:cs="Times New Roman"/>
                <w:color w:val="000000"/>
              </w:rPr>
              <w:t>average</w:t>
            </w:r>
            <w:proofErr w:type="gramEnd"/>
            <w:r w:rsidRPr="005A09CD">
              <w:rPr>
                <w:rFonts w:ascii="Times New Roman" w:eastAsia="Times New Roman" w:hAnsi="Times New Roman" w:cs="Times New Roman"/>
                <w:color w:val="000000"/>
              </w:rPr>
              <w:t xml:space="preserve"> income of a family headed by a worker who has been unemployed for six months or more.</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69" type="#_x0000_t75" style="width:20.25pt;height:18pt" o:ole="">
                  <v:imagedata r:id="rId5" o:title=""/>
                </v:shape>
                <w:control r:id="rId42" w:name="DefaultOcxName36" w:shapeid="_x0000_i1369"/>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b.</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proofErr w:type="gramStart"/>
            <w:r w:rsidRPr="005A09CD">
              <w:rPr>
                <w:rFonts w:ascii="Times New Roman" w:eastAsia="Times New Roman" w:hAnsi="Times New Roman" w:cs="Times New Roman"/>
                <w:color w:val="000000"/>
              </w:rPr>
              <w:t>cost</w:t>
            </w:r>
            <w:proofErr w:type="gramEnd"/>
            <w:r w:rsidRPr="005A09CD">
              <w:rPr>
                <w:rFonts w:ascii="Times New Roman" w:eastAsia="Times New Roman" w:hAnsi="Times New Roman" w:cs="Times New Roman"/>
                <w:color w:val="000000"/>
              </w:rPr>
              <w:t xml:space="preserve"> of an economical and nutritional food plan for a family multiplied by three.</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68" type="#_x0000_t75" style="width:20.25pt;height:18pt" o:ole="">
                  <v:imagedata r:id="rId5" o:title=""/>
                </v:shape>
                <w:control r:id="rId43" w:name="DefaultOcxName37" w:shapeid="_x0000_i1368"/>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c.</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proofErr w:type="gramStart"/>
            <w:r w:rsidRPr="005A09CD">
              <w:rPr>
                <w:rFonts w:ascii="Times New Roman" w:eastAsia="Times New Roman" w:hAnsi="Times New Roman" w:cs="Times New Roman"/>
                <w:color w:val="000000"/>
              </w:rPr>
              <w:t>average</w:t>
            </w:r>
            <w:proofErr w:type="gramEnd"/>
            <w:r w:rsidRPr="005A09CD">
              <w:rPr>
                <w:rFonts w:ascii="Times New Roman" w:eastAsia="Times New Roman" w:hAnsi="Times New Roman" w:cs="Times New Roman"/>
                <w:color w:val="000000"/>
              </w:rPr>
              <w:t xml:space="preserve"> income of the bottom one-tenth of all income recipients.</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67" type="#_x0000_t75" style="width:20.25pt;height:18pt" o:ole="">
                  <v:imagedata r:id="rId5" o:title=""/>
                </v:shape>
                <w:control r:id="rId44" w:name="DefaultOcxName38" w:shapeid="_x0000_i1367"/>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d.</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proofErr w:type="gramStart"/>
            <w:r w:rsidRPr="005A09CD">
              <w:rPr>
                <w:rFonts w:ascii="Times New Roman" w:eastAsia="Times New Roman" w:hAnsi="Times New Roman" w:cs="Times New Roman"/>
                <w:color w:val="000000"/>
              </w:rPr>
              <w:t>cost</w:t>
            </w:r>
            <w:proofErr w:type="gramEnd"/>
            <w:r w:rsidRPr="005A09CD">
              <w:rPr>
                <w:rFonts w:ascii="Times New Roman" w:eastAsia="Times New Roman" w:hAnsi="Times New Roman" w:cs="Times New Roman"/>
                <w:color w:val="000000"/>
              </w:rPr>
              <w:t xml:space="preserve"> of an economical and nutritional food plan for a family multiplied by six.</w:t>
            </w:r>
          </w:p>
        </w:tc>
      </w:tr>
    </w:tbl>
    <w:p w:rsidR="005A09CD" w:rsidRPr="005A09CD" w:rsidRDefault="005A09CD" w:rsidP="005A09CD">
      <w:pPr>
        <w:spacing w:before="100" w:beforeAutospacing="1" w:after="100" w:afterAutospacing="1" w:line="240" w:lineRule="auto"/>
        <w:outlineLvl w:val="2"/>
        <w:rPr>
          <w:rFonts w:ascii="Times New Roman" w:eastAsia="Times New Roman" w:hAnsi="Times New Roman" w:cs="Times New Roman"/>
          <w:b/>
          <w:bCs/>
          <w:sz w:val="27"/>
          <w:szCs w:val="27"/>
        </w:rPr>
      </w:pPr>
      <w:r w:rsidRPr="005A09CD">
        <w:rPr>
          <w:rFonts w:ascii="Times New Roman" w:eastAsia="Times New Roman" w:hAnsi="Times New Roman" w:cs="Times New Roman"/>
          <w:b/>
          <w:bCs/>
          <w:sz w:val="27"/>
          <w:szCs w:val="27"/>
        </w:rPr>
        <w:t xml:space="preserve">Question 10 </w:t>
      </w:r>
    </w:p>
    <w:p w:rsidR="005A09CD" w:rsidRPr="005A09CD" w:rsidRDefault="005A09CD" w:rsidP="005A09CD">
      <w:pPr>
        <w:numPr>
          <w:ilvl w:val="0"/>
          <w:numId w:val="10"/>
        </w:numPr>
        <w:spacing w:before="100" w:beforeAutospacing="1" w:after="100" w:afterAutospacing="1" w:line="240" w:lineRule="auto"/>
        <w:rPr>
          <w:rFonts w:ascii="Times New Roman" w:eastAsia="Times New Roman" w:hAnsi="Times New Roman" w:cs="Times New Roman"/>
          <w:color w:val="000000"/>
        </w:rPr>
      </w:pPr>
      <w:r w:rsidRPr="005A09CD">
        <w:rPr>
          <w:rFonts w:ascii="Times New Roman" w:eastAsia="Times New Roman" w:hAnsi="Times New Roman" w:cs="Times New Roman"/>
          <w:color w:val="000000"/>
        </w:rPr>
        <w:t>Medicaid and SNAP (food stamps) are:</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40"/>
        <w:gridCol w:w="2507"/>
      </w:tblGrid>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66" type="#_x0000_t75" style="width:20.25pt;height:18pt" o:ole="">
                  <v:imagedata r:id="rId5" o:title=""/>
                </v:shape>
                <w:control r:id="rId45" w:name="DefaultOcxName39" w:shapeid="_x0000_i1366"/>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a.</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both c and d.</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65" type="#_x0000_t75" style="width:20.25pt;height:18pt" o:ole="">
                  <v:imagedata r:id="rId5" o:title=""/>
                </v:shape>
                <w:control r:id="rId46" w:name="DefaultOcxName40" w:shapeid="_x0000_i1365"/>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b.</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proofErr w:type="gramStart"/>
            <w:r w:rsidRPr="005A09CD">
              <w:rPr>
                <w:rFonts w:ascii="Times New Roman" w:eastAsia="Times New Roman" w:hAnsi="Times New Roman" w:cs="Times New Roman"/>
                <w:color w:val="000000"/>
              </w:rPr>
              <w:t>forms</w:t>
            </w:r>
            <w:proofErr w:type="gramEnd"/>
            <w:r w:rsidRPr="005A09CD">
              <w:rPr>
                <w:rFonts w:ascii="Times New Roman" w:eastAsia="Times New Roman" w:hAnsi="Times New Roman" w:cs="Times New Roman"/>
                <w:color w:val="000000"/>
              </w:rPr>
              <w:t xml:space="preserve"> of cash assistance.</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64" type="#_x0000_t75" style="width:20.25pt;height:18pt" o:ole="">
                  <v:imagedata r:id="rId5" o:title=""/>
                </v:shape>
                <w:control r:id="rId47" w:name="DefaultOcxName41" w:shapeid="_x0000_i1364"/>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c.</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proofErr w:type="gramStart"/>
            <w:r w:rsidRPr="005A09CD">
              <w:rPr>
                <w:rFonts w:ascii="Times New Roman" w:eastAsia="Times New Roman" w:hAnsi="Times New Roman" w:cs="Times New Roman"/>
                <w:color w:val="000000"/>
              </w:rPr>
              <w:t>forms</w:t>
            </w:r>
            <w:proofErr w:type="gramEnd"/>
            <w:r w:rsidRPr="005A09CD">
              <w:rPr>
                <w:rFonts w:ascii="Times New Roman" w:eastAsia="Times New Roman" w:hAnsi="Times New Roman" w:cs="Times New Roman"/>
                <w:color w:val="000000"/>
              </w:rPr>
              <w:t xml:space="preserve"> of in-kind assistance.</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63" type="#_x0000_t75" style="width:20.25pt;height:18pt" o:ole="">
                  <v:imagedata r:id="rId5" o:title=""/>
                </v:shape>
                <w:control r:id="rId48" w:name="DefaultOcxName42" w:shapeid="_x0000_i1363"/>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d.</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proofErr w:type="gramStart"/>
            <w:r w:rsidRPr="005A09CD">
              <w:rPr>
                <w:rFonts w:ascii="Times New Roman" w:eastAsia="Times New Roman" w:hAnsi="Times New Roman" w:cs="Times New Roman"/>
                <w:color w:val="000000"/>
              </w:rPr>
              <w:t>counterproductive</w:t>
            </w:r>
            <w:proofErr w:type="gramEnd"/>
            <w:r w:rsidRPr="005A09CD">
              <w:rPr>
                <w:rFonts w:ascii="Times New Roman" w:eastAsia="Times New Roman" w:hAnsi="Times New Roman" w:cs="Times New Roman"/>
                <w:color w:val="000000"/>
              </w:rPr>
              <w:t>.</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62" type="#_x0000_t75" style="width:20.25pt;height:18pt" o:ole="">
                  <v:imagedata r:id="rId5" o:title=""/>
                </v:shape>
                <w:control r:id="rId49" w:name="DefaultOcxName43" w:shapeid="_x0000_i1362"/>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e.</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proofErr w:type="gramStart"/>
            <w:r w:rsidRPr="005A09CD">
              <w:rPr>
                <w:rFonts w:ascii="Times New Roman" w:eastAsia="Times New Roman" w:hAnsi="Times New Roman" w:cs="Times New Roman"/>
                <w:color w:val="000000"/>
              </w:rPr>
              <w:t>available</w:t>
            </w:r>
            <w:proofErr w:type="gramEnd"/>
            <w:r w:rsidRPr="005A09CD">
              <w:rPr>
                <w:rFonts w:ascii="Times New Roman" w:eastAsia="Times New Roman" w:hAnsi="Times New Roman" w:cs="Times New Roman"/>
                <w:color w:val="000000"/>
              </w:rPr>
              <w:t xml:space="preserve"> only to families.</w:t>
            </w:r>
          </w:p>
        </w:tc>
      </w:tr>
    </w:tbl>
    <w:p w:rsidR="005A09CD" w:rsidRPr="005A09CD" w:rsidRDefault="005A09CD" w:rsidP="005A09CD">
      <w:pPr>
        <w:spacing w:before="100" w:beforeAutospacing="1" w:after="100" w:afterAutospacing="1" w:line="240" w:lineRule="auto"/>
        <w:outlineLvl w:val="2"/>
        <w:rPr>
          <w:rFonts w:ascii="Times New Roman" w:eastAsia="Times New Roman" w:hAnsi="Times New Roman" w:cs="Times New Roman"/>
          <w:b/>
          <w:bCs/>
          <w:sz w:val="27"/>
          <w:szCs w:val="27"/>
        </w:rPr>
      </w:pPr>
      <w:r w:rsidRPr="005A09CD">
        <w:rPr>
          <w:rFonts w:ascii="Times New Roman" w:eastAsia="Times New Roman" w:hAnsi="Times New Roman" w:cs="Times New Roman"/>
          <w:b/>
          <w:bCs/>
          <w:sz w:val="27"/>
          <w:szCs w:val="27"/>
        </w:rPr>
        <w:t xml:space="preserve">Question 11 </w:t>
      </w:r>
    </w:p>
    <w:p w:rsidR="005A09CD" w:rsidRPr="005A09CD" w:rsidRDefault="005A09CD" w:rsidP="005A09CD">
      <w:pPr>
        <w:numPr>
          <w:ilvl w:val="0"/>
          <w:numId w:val="11"/>
        </w:numPr>
        <w:spacing w:before="100" w:beforeAutospacing="1" w:after="100" w:afterAutospacing="1" w:line="240" w:lineRule="auto"/>
        <w:rPr>
          <w:rFonts w:ascii="Times New Roman" w:eastAsia="Times New Roman" w:hAnsi="Times New Roman" w:cs="Times New Roman"/>
          <w:color w:val="000000"/>
        </w:rPr>
      </w:pPr>
      <w:r w:rsidRPr="005A09CD">
        <w:rPr>
          <w:rFonts w:ascii="Times New Roman" w:eastAsia="Times New Roman" w:hAnsi="Times New Roman" w:cs="Times New Roman"/>
          <w:color w:val="000000"/>
        </w:rPr>
        <w:t>Price discrimination that tends to lessen competition is outlawed by the:</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40"/>
        <w:gridCol w:w="2898"/>
      </w:tblGrid>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61" type="#_x0000_t75" style="width:20.25pt;height:18pt" o:ole="">
                  <v:imagedata r:id="rId5" o:title=""/>
                </v:shape>
                <w:control r:id="rId50" w:name="DefaultOcxName44" w:shapeid="_x0000_i1361"/>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a.</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Sherman Antitrust Act.</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60" type="#_x0000_t75" style="width:20.25pt;height:18pt" o:ole="">
                  <v:imagedata r:id="rId5" o:title=""/>
                </v:shape>
                <w:control r:id="rId51" w:name="DefaultOcxName45" w:shapeid="_x0000_i1360"/>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b.</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Clayton Act.</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59" type="#_x0000_t75" style="width:20.25pt;height:18pt" o:ole="">
                  <v:imagedata r:id="rId5" o:title=""/>
                </v:shape>
                <w:control r:id="rId52" w:name="DefaultOcxName46" w:shapeid="_x0000_i1359"/>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c.</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Interstate Commerce Act.</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lastRenderedPageBreak/>
              <w:object w:dxaOrig="1440" w:dyaOrig="1440">
                <v:shape id="_x0000_i1358" type="#_x0000_t75" style="width:20.25pt;height:18pt" o:ole="">
                  <v:imagedata r:id="rId5" o:title=""/>
                </v:shape>
                <w:control r:id="rId53" w:name="DefaultOcxName47" w:shapeid="_x0000_i1358"/>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d.</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Federal Trade Commission Act.</w:t>
            </w:r>
          </w:p>
        </w:tc>
      </w:tr>
    </w:tbl>
    <w:p w:rsidR="005A09CD" w:rsidRPr="005A09CD" w:rsidRDefault="005A09CD" w:rsidP="005A09CD">
      <w:pPr>
        <w:spacing w:before="100" w:beforeAutospacing="1" w:after="100" w:afterAutospacing="1" w:line="240" w:lineRule="auto"/>
        <w:outlineLvl w:val="2"/>
        <w:rPr>
          <w:rFonts w:ascii="Times New Roman" w:eastAsia="Times New Roman" w:hAnsi="Times New Roman" w:cs="Times New Roman"/>
          <w:b/>
          <w:bCs/>
          <w:sz w:val="27"/>
          <w:szCs w:val="27"/>
        </w:rPr>
      </w:pPr>
      <w:r w:rsidRPr="005A09CD">
        <w:rPr>
          <w:rFonts w:ascii="Times New Roman" w:eastAsia="Times New Roman" w:hAnsi="Times New Roman" w:cs="Times New Roman"/>
          <w:b/>
          <w:bCs/>
          <w:sz w:val="27"/>
          <w:szCs w:val="27"/>
        </w:rPr>
        <w:t xml:space="preserve">Question 12 </w:t>
      </w:r>
    </w:p>
    <w:p w:rsidR="005A09CD" w:rsidRPr="005A09CD" w:rsidRDefault="005A09CD" w:rsidP="005A09CD">
      <w:pPr>
        <w:numPr>
          <w:ilvl w:val="0"/>
          <w:numId w:val="12"/>
        </w:numPr>
        <w:spacing w:before="100" w:beforeAutospacing="1" w:after="100" w:afterAutospacing="1" w:line="240" w:lineRule="auto"/>
        <w:rPr>
          <w:rFonts w:ascii="Times New Roman" w:eastAsia="Times New Roman" w:hAnsi="Times New Roman" w:cs="Times New Roman"/>
          <w:color w:val="000000"/>
        </w:rPr>
      </w:pPr>
      <w:r w:rsidRPr="005A09CD">
        <w:rPr>
          <w:rFonts w:ascii="Times New Roman" w:eastAsia="Times New Roman" w:hAnsi="Times New Roman" w:cs="Times New Roman"/>
          <w:color w:val="000000"/>
          <w:sz w:val="24"/>
          <w:szCs w:val="24"/>
        </w:rPr>
        <w:t>Imperfect knowledge about a product can cause:</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40"/>
        <w:gridCol w:w="5080"/>
      </w:tblGrid>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57" type="#_x0000_t75" style="width:20.25pt;height:18pt" o:ole="">
                  <v:imagedata r:id="rId5" o:title=""/>
                </v:shape>
                <w:control r:id="rId54" w:name="DefaultOcxName48" w:shapeid="_x0000_i1357"/>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a.</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proofErr w:type="gramStart"/>
            <w:r w:rsidRPr="005A09CD">
              <w:rPr>
                <w:rFonts w:ascii="Times New Roman" w:eastAsia="Times New Roman" w:hAnsi="Times New Roman" w:cs="Times New Roman"/>
                <w:color w:val="000000"/>
                <w:sz w:val="24"/>
                <w:szCs w:val="24"/>
              </w:rPr>
              <w:t>all</w:t>
            </w:r>
            <w:proofErr w:type="gramEnd"/>
            <w:r w:rsidRPr="005A09CD">
              <w:rPr>
                <w:rFonts w:ascii="Times New Roman" w:eastAsia="Times New Roman" w:hAnsi="Times New Roman" w:cs="Times New Roman"/>
                <w:color w:val="000000"/>
                <w:sz w:val="24"/>
                <w:szCs w:val="24"/>
              </w:rPr>
              <w:t xml:space="preserve"> of the above answers are true.</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56" type="#_x0000_t75" style="width:20.25pt;height:18pt" o:ole="">
                  <v:imagedata r:id="rId5" o:title=""/>
                </v:shape>
                <w:control r:id="rId55" w:name="DefaultOcxName49" w:shapeid="_x0000_i1356"/>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b.</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proofErr w:type="gramStart"/>
            <w:r w:rsidRPr="005A09CD">
              <w:rPr>
                <w:rFonts w:ascii="Times New Roman" w:eastAsia="Times New Roman" w:hAnsi="Times New Roman" w:cs="Times New Roman"/>
                <w:color w:val="000000"/>
                <w:sz w:val="24"/>
                <w:szCs w:val="24"/>
              </w:rPr>
              <w:t>consumers</w:t>
            </w:r>
            <w:proofErr w:type="gramEnd"/>
            <w:r w:rsidRPr="005A09CD">
              <w:rPr>
                <w:rFonts w:ascii="Times New Roman" w:eastAsia="Times New Roman" w:hAnsi="Times New Roman" w:cs="Times New Roman"/>
                <w:color w:val="000000"/>
                <w:sz w:val="24"/>
                <w:szCs w:val="24"/>
              </w:rPr>
              <w:t xml:space="preserve"> paying too high a price for a product.</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55" type="#_x0000_t75" style="width:20.25pt;height:18pt" o:ole="">
                  <v:imagedata r:id="rId5" o:title=""/>
                </v:shape>
                <w:control r:id="rId56" w:name="DefaultOcxName50" w:shapeid="_x0000_i1355"/>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c.</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proofErr w:type="gramStart"/>
            <w:r w:rsidRPr="005A09CD">
              <w:rPr>
                <w:rFonts w:ascii="Times New Roman" w:eastAsia="Times New Roman" w:hAnsi="Times New Roman" w:cs="Times New Roman"/>
                <w:color w:val="000000"/>
                <w:sz w:val="24"/>
                <w:szCs w:val="24"/>
              </w:rPr>
              <w:t>overconsumption</w:t>
            </w:r>
            <w:proofErr w:type="gramEnd"/>
            <w:r w:rsidRPr="005A09CD">
              <w:rPr>
                <w:rFonts w:ascii="Times New Roman" w:eastAsia="Times New Roman" w:hAnsi="Times New Roman" w:cs="Times New Roman"/>
                <w:color w:val="000000"/>
                <w:sz w:val="24"/>
                <w:szCs w:val="24"/>
              </w:rPr>
              <w:t xml:space="preserve"> of a product.</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54" type="#_x0000_t75" style="width:20.25pt;height:18pt" o:ole="">
                  <v:imagedata r:id="rId5" o:title=""/>
                </v:shape>
                <w:control r:id="rId57" w:name="DefaultOcxName51" w:shapeid="_x0000_i1354"/>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d.</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proofErr w:type="gramStart"/>
            <w:r w:rsidRPr="005A09CD">
              <w:rPr>
                <w:rFonts w:ascii="Times New Roman" w:eastAsia="Times New Roman" w:hAnsi="Times New Roman" w:cs="Times New Roman"/>
                <w:color w:val="000000"/>
                <w:sz w:val="24"/>
                <w:szCs w:val="24"/>
              </w:rPr>
              <w:t>excessive</w:t>
            </w:r>
            <w:proofErr w:type="gramEnd"/>
            <w:r w:rsidRPr="005A09CD">
              <w:rPr>
                <w:rFonts w:ascii="Times New Roman" w:eastAsia="Times New Roman" w:hAnsi="Times New Roman" w:cs="Times New Roman"/>
                <w:color w:val="000000"/>
                <w:sz w:val="24"/>
                <w:szCs w:val="24"/>
              </w:rPr>
              <w:t xml:space="preserve"> resources devoted to producing a product.</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53" type="#_x0000_t75" style="width:20.25pt;height:18pt" o:ole="">
                  <v:imagedata r:id="rId5" o:title=""/>
                </v:shape>
                <w:control r:id="rId58" w:name="DefaultOcxName52" w:shapeid="_x0000_i1353"/>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e.</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proofErr w:type="gramStart"/>
            <w:r w:rsidRPr="005A09CD">
              <w:rPr>
                <w:rFonts w:ascii="Times New Roman" w:eastAsia="Times New Roman" w:hAnsi="Times New Roman" w:cs="Times New Roman"/>
                <w:color w:val="000000"/>
                <w:sz w:val="24"/>
                <w:szCs w:val="24"/>
              </w:rPr>
              <w:t>none</w:t>
            </w:r>
            <w:proofErr w:type="gramEnd"/>
            <w:r w:rsidRPr="005A09CD">
              <w:rPr>
                <w:rFonts w:ascii="Times New Roman" w:eastAsia="Times New Roman" w:hAnsi="Times New Roman" w:cs="Times New Roman"/>
                <w:color w:val="000000"/>
                <w:sz w:val="24"/>
                <w:szCs w:val="24"/>
              </w:rPr>
              <w:t xml:space="preserve"> of the above answers a.-c. </w:t>
            </w:r>
            <w:proofErr w:type="gramStart"/>
            <w:r w:rsidRPr="005A09CD">
              <w:rPr>
                <w:rFonts w:ascii="Times New Roman" w:eastAsia="Times New Roman" w:hAnsi="Times New Roman" w:cs="Times New Roman"/>
                <w:color w:val="000000"/>
                <w:sz w:val="24"/>
                <w:szCs w:val="24"/>
              </w:rPr>
              <w:t>are</w:t>
            </w:r>
            <w:proofErr w:type="gramEnd"/>
            <w:r w:rsidRPr="005A09CD">
              <w:rPr>
                <w:rFonts w:ascii="Times New Roman" w:eastAsia="Times New Roman" w:hAnsi="Times New Roman" w:cs="Times New Roman"/>
                <w:color w:val="000000"/>
                <w:sz w:val="24"/>
                <w:szCs w:val="24"/>
              </w:rPr>
              <w:t xml:space="preserve"> true.</w:t>
            </w:r>
          </w:p>
        </w:tc>
      </w:tr>
    </w:tbl>
    <w:p w:rsidR="005A09CD" w:rsidRPr="005A09CD" w:rsidRDefault="005A09CD" w:rsidP="005A09CD">
      <w:pPr>
        <w:spacing w:before="100" w:beforeAutospacing="1" w:after="100" w:afterAutospacing="1" w:line="240" w:lineRule="auto"/>
        <w:outlineLvl w:val="2"/>
        <w:rPr>
          <w:rFonts w:ascii="Times New Roman" w:eastAsia="Times New Roman" w:hAnsi="Times New Roman" w:cs="Times New Roman"/>
          <w:b/>
          <w:bCs/>
          <w:sz w:val="27"/>
          <w:szCs w:val="27"/>
        </w:rPr>
      </w:pPr>
      <w:r w:rsidRPr="005A09CD">
        <w:rPr>
          <w:rFonts w:ascii="Times New Roman" w:eastAsia="Times New Roman" w:hAnsi="Times New Roman" w:cs="Times New Roman"/>
          <w:b/>
          <w:bCs/>
          <w:sz w:val="27"/>
          <w:szCs w:val="27"/>
        </w:rPr>
        <w:t xml:space="preserve">Question 13 </w:t>
      </w:r>
    </w:p>
    <w:p w:rsidR="005A09CD" w:rsidRPr="005A09CD" w:rsidRDefault="005A09CD" w:rsidP="005A09CD">
      <w:pPr>
        <w:numPr>
          <w:ilvl w:val="0"/>
          <w:numId w:val="13"/>
        </w:numPr>
        <w:spacing w:before="100" w:beforeAutospacing="1" w:after="100" w:afterAutospacing="1" w:line="240" w:lineRule="auto"/>
        <w:rPr>
          <w:rFonts w:ascii="Times New Roman" w:eastAsia="Times New Roman" w:hAnsi="Times New Roman" w:cs="Times New Roman"/>
          <w:color w:val="000000"/>
        </w:rPr>
      </w:pPr>
      <w:r w:rsidRPr="005A09CD">
        <w:rPr>
          <w:rFonts w:ascii="Times New Roman" w:eastAsia="Times New Roman" w:hAnsi="Times New Roman" w:cs="Times New Roman"/>
          <w:color w:val="000000"/>
        </w:rPr>
        <w:t xml:space="preserve">The </w:t>
      </w:r>
      <w:proofErr w:type="spellStart"/>
      <w:r w:rsidRPr="005A09CD">
        <w:rPr>
          <w:rFonts w:ascii="Times New Roman" w:eastAsia="Times New Roman" w:hAnsi="Times New Roman" w:cs="Times New Roman"/>
          <w:color w:val="000000"/>
        </w:rPr>
        <w:t>Celler</w:t>
      </w:r>
      <w:proofErr w:type="spellEnd"/>
      <w:r w:rsidRPr="005A09CD">
        <w:rPr>
          <w:rFonts w:ascii="Times New Roman" w:eastAsia="Times New Roman" w:hAnsi="Times New Roman" w:cs="Times New Roman"/>
          <w:color w:val="000000"/>
        </w:rPr>
        <w:t>-Kefauver Act of 1950 amended the:​</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40"/>
        <w:gridCol w:w="2898"/>
      </w:tblGrid>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52" type="#_x0000_t75" style="width:20.25pt;height:18pt" o:ole="">
                  <v:imagedata r:id="rId5" o:title=""/>
                </v:shape>
                <w:control r:id="rId59" w:name="DefaultOcxName53" w:shapeid="_x0000_i1352"/>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a.</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​Wagner Act.</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51" type="#_x0000_t75" style="width:20.25pt;height:18pt" o:ole="">
                  <v:imagedata r:id="rId5" o:title=""/>
                </v:shape>
                <w:control r:id="rId60" w:name="DefaultOcxName54" w:shapeid="_x0000_i1351"/>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b.</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 Clayton Act.</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50" type="#_x0000_t75" style="width:20.25pt;height:18pt" o:ole="">
                  <v:imagedata r:id="rId5" o:title=""/>
                </v:shape>
                <w:control r:id="rId61" w:name="DefaultOcxName55" w:shapeid="_x0000_i1350"/>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c.</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​Sherman Act.</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49" type="#_x0000_t75" style="width:20.25pt;height:18pt" o:ole="">
                  <v:imagedata r:id="rId5" o:title=""/>
                </v:shape>
                <w:control r:id="rId62" w:name="DefaultOcxName56" w:shapeid="_x0000_i1349"/>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d.</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​Federal Trade Commission Act.</w:t>
            </w:r>
          </w:p>
        </w:tc>
      </w:tr>
    </w:tbl>
    <w:p w:rsidR="005A09CD" w:rsidRPr="005A09CD" w:rsidRDefault="005A09CD" w:rsidP="005A09CD">
      <w:pPr>
        <w:spacing w:before="100" w:beforeAutospacing="1" w:after="100" w:afterAutospacing="1" w:line="240" w:lineRule="auto"/>
        <w:outlineLvl w:val="2"/>
        <w:rPr>
          <w:rFonts w:ascii="Times New Roman" w:eastAsia="Times New Roman" w:hAnsi="Times New Roman" w:cs="Times New Roman"/>
          <w:b/>
          <w:bCs/>
          <w:sz w:val="27"/>
          <w:szCs w:val="27"/>
        </w:rPr>
      </w:pPr>
      <w:r w:rsidRPr="005A09CD">
        <w:rPr>
          <w:rFonts w:ascii="Times New Roman" w:eastAsia="Times New Roman" w:hAnsi="Times New Roman" w:cs="Times New Roman"/>
          <w:b/>
          <w:bCs/>
          <w:sz w:val="27"/>
          <w:szCs w:val="27"/>
        </w:rPr>
        <w:t xml:space="preserve">Question 14 </w:t>
      </w:r>
    </w:p>
    <w:p w:rsidR="005A09CD" w:rsidRPr="005A09CD" w:rsidRDefault="005A09CD" w:rsidP="005A09CD">
      <w:pPr>
        <w:numPr>
          <w:ilvl w:val="0"/>
          <w:numId w:val="14"/>
        </w:numPr>
        <w:spacing w:before="100" w:beforeAutospacing="1" w:after="100" w:afterAutospacing="1" w:line="240" w:lineRule="auto"/>
        <w:rPr>
          <w:rFonts w:ascii="Times New Roman" w:eastAsia="Times New Roman" w:hAnsi="Times New Roman" w:cs="Times New Roman"/>
          <w:color w:val="000000"/>
        </w:rPr>
      </w:pPr>
      <w:r w:rsidRPr="005A09CD">
        <w:rPr>
          <w:rFonts w:ascii="Times New Roman" w:eastAsia="Times New Roman" w:hAnsi="Times New Roman" w:cs="Times New Roman"/>
          <w:color w:val="000000"/>
        </w:rPr>
        <w:t>If a firm offers quantity discounts or special promotional allowances only to favored distributors and the effect is to substantially lessen competition, then it is in violation of the:</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40"/>
        <w:gridCol w:w="2898"/>
      </w:tblGrid>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48" type="#_x0000_t75" style="width:20.25pt;height:18pt" o:ole="">
                  <v:imagedata r:id="rId5" o:title=""/>
                </v:shape>
                <w:control r:id="rId63" w:name="DefaultOcxName57" w:shapeid="_x0000_i1348"/>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a.</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Federal Trade Commission Act.</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47" type="#_x0000_t75" style="width:20.25pt;height:18pt" o:ole="">
                  <v:imagedata r:id="rId5" o:title=""/>
                </v:shape>
                <w:control r:id="rId64" w:name="DefaultOcxName58" w:shapeid="_x0000_i1347"/>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b.</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proofErr w:type="spellStart"/>
            <w:r w:rsidRPr="005A09CD">
              <w:rPr>
                <w:rFonts w:ascii="Times New Roman" w:eastAsia="Times New Roman" w:hAnsi="Times New Roman" w:cs="Times New Roman"/>
                <w:color w:val="000000"/>
              </w:rPr>
              <w:t>Celler</w:t>
            </w:r>
            <w:proofErr w:type="spellEnd"/>
            <w:r w:rsidRPr="005A09CD">
              <w:rPr>
                <w:rFonts w:ascii="Times New Roman" w:eastAsia="Times New Roman" w:hAnsi="Times New Roman" w:cs="Times New Roman"/>
                <w:color w:val="000000"/>
              </w:rPr>
              <w:t>-Kefauver Act.</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46" type="#_x0000_t75" style="width:20.25pt;height:18pt" o:ole="">
                  <v:imagedata r:id="rId5" o:title=""/>
                </v:shape>
                <w:control r:id="rId65" w:name="DefaultOcxName59" w:shapeid="_x0000_i1346"/>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c.</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Robinson-</w:t>
            </w:r>
            <w:proofErr w:type="spellStart"/>
            <w:r w:rsidRPr="005A09CD">
              <w:rPr>
                <w:rFonts w:ascii="Times New Roman" w:eastAsia="Times New Roman" w:hAnsi="Times New Roman" w:cs="Times New Roman"/>
                <w:color w:val="000000"/>
              </w:rPr>
              <w:t>Patman</w:t>
            </w:r>
            <w:proofErr w:type="spellEnd"/>
            <w:r w:rsidRPr="005A09CD">
              <w:rPr>
                <w:rFonts w:ascii="Times New Roman" w:eastAsia="Times New Roman" w:hAnsi="Times New Roman" w:cs="Times New Roman"/>
                <w:color w:val="000000"/>
              </w:rPr>
              <w:t xml:space="preserve"> Act.</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45" type="#_x0000_t75" style="width:20.25pt;height:18pt" o:ole="">
                  <v:imagedata r:id="rId5" o:title=""/>
                </v:shape>
                <w:control r:id="rId66" w:name="DefaultOcxName60" w:shapeid="_x0000_i1345"/>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d.</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Clayton Act.</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44" type="#_x0000_t75" style="width:20.25pt;height:18pt" o:ole="">
                  <v:imagedata r:id="rId5" o:title=""/>
                </v:shape>
                <w:control r:id="rId67" w:name="DefaultOcxName61" w:shapeid="_x0000_i1344"/>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e.</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Sherman Antitrust Act.</w:t>
            </w:r>
          </w:p>
        </w:tc>
      </w:tr>
    </w:tbl>
    <w:p w:rsidR="005A09CD" w:rsidRPr="005A09CD" w:rsidRDefault="005A09CD" w:rsidP="005A09CD">
      <w:pPr>
        <w:spacing w:before="100" w:beforeAutospacing="1" w:after="100" w:afterAutospacing="1" w:line="240" w:lineRule="auto"/>
        <w:outlineLvl w:val="2"/>
        <w:rPr>
          <w:rFonts w:ascii="Times New Roman" w:eastAsia="Times New Roman" w:hAnsi="Times New Roman" w:cs="Times New Roman"/>
          <w:b/>
          <w:bCs/>
          <w:sz w:val="27"/>
          <w:szCs w:val="27"/>
        </w:rPr>
      </w:pPr>
      <w:r w:rsidRPr="005A09CD">
        <w:rPr>
          <w:rFonts w:ascii="Times New Roman" w:eastAsia="Times New Roman" w:hAnsi="Times New Roman" w:cs="Times New Roman"/>
          <w:b/>
          <w:bCs/>
          <w:sz w:val="27"/>
          <w:szCs w:val="27"/>
        </w:rPr>
        <w:t xml:space="preserve">Question 15 </w:t>
      </w:r>
    </w:p>
    <w:p w:rsidR="005A09CD" w:rsidRPr="005A09CD" w:rsidRDefault="005A09CD" w:rsidP="005A09CD">
      <w:pPr>
        <w:numPr>
          <w:ilvl w:val="0"/>
          <w:numId w:val="15"/>
        </w:numPr>
        <w:spacing w:before="100" w:beforeAutospacing="1" w:after="100" w:afterAutospacing="1" w:line="240" w:lineRule="auto"/>
        <w:rPr>
          <w:rFonts w:ascii="Times New Roman" w:eastAsia="Times New Roman" w:hAnsi="Times New Roman" w:cs="Times New Roman"/>
          <w:color w:val="000000"/>
        </w:rPr>
      </w:pPr>
      <w:r w:rsidRPr="005A09CD">
        <w:rPr>
          <w:rFonts w:ascii="Times New Roman" w:eastAsia="Times New Roman" w:hAnsi="Times New Roman" w:cs="Times New Roman"/>
          <w:color w:val="000000"/>
        </w:rPr>
        <w:t>Which of the following is concerned primarily with mergers?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40"/>
        <w:gridCol w:w="2519"/>
      </w:tblGrid>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43" type="#_x0000_t75" style="width:20.25pt;height:18pt" o:ole="">
                  <v:imagedata r:id="rId5" o:title=""/>
                </v:shape>
                <w:control r:id="rId68" w:name="DefaultOcxName62" w:shapeid="_x0000_i1343"/>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a.</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The Clayton Act.</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lastRenderedPageBreak/>
              <w:object w:dxaOrig="1440" w:dyaOrig="1440">
                <v:shape id="_x0000_i1342" type="#_x0000_t75" style="width:20.25pt;height:18pt" o:ole="">
                  <v:imagedata r:id="rId5" o:title=""/>
                </v:shape>
                <w:control r:id="rId69" w:name="DefaultOcxName63" w:shapeid="_x0000_i1342"/>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b.</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 xml:space="preserve">The </w:t>
            </w:r>
            <w:proofErr w:type="spellStart"/>
            <w:r w:rsidRPr="005A09CD">
              <w:rPr>
                <w:rFonts w:ascii="Times New Roman" w:eastAsia="Times New Roman" w:hAnsi="Times New Roman" w:cs="Times New Roman"/>
                <w:color w:val="000000"/>
              </w:rPr>
              <w:t>Celler</w:t>
            </w:r>
            <w:proofErr w:type="spellEnd"/>
            <w:r w:rsidRPr="005A09CD">
              <w:rPr>
                <w:rFonts w:ascii="Times New Roman" w:eastAsia="Times New Roman" w:hAnsi="Times New Roman" w:cs="Times New Roman"/>
                <w:color w:val="000000"/>
              </w:rPr>
              <w:t>-Kefauver Act.</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41" type="#_x0000_t75" style="width:20.25pt;height:18pt" o:ole="">
                  <v:imagedata r:id="rId5" o:title=""/>
                </v:shape>
                <w:control r:id="rId70" w:name="DefaultOcxName64" w:shapeid="_x0000_i1341"/>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c.</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The Robinson-</w:t>
            </w:r>
            <w:proofErr w:type="spellStart"/>
            <w:r w:rsidRPr="005A09CD">
              <w:rPr>
                <w:rFonts w:ascii="Times New Roman" w:eastAsia="Times New Roman" w:hAnsi="Times New Roman" w:cs="Times New Roman"/>
                <w:color w:val="000000"/>
              </w:rPr>
              <w:t>Patman</w:t>
            </w:r>
            <w:proofErr w:type="spellEnd"/>
            <w:r w:rsidRPr="005A09CD">
              <w:rPr>
                <w:rFonts w:ascii="Times New Roman" w:eastAsia="Times New Roman" w:hAnsi="Times New Roman" w:cs="Times New Roman"/>
                <w:color w:val="000000"/>
              </w:rPr>
              <w:t xml:space="preserve"> Act.</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40" type="#_x0000_t75" style="width:20.25pt;height:18pt" o:ole="">
                  <v:imagedata r:id="rId5" o:title=""/>
                </v:shape>
                <w:control r:id="rId71" w:name="DefaultOcxName65" w:shapeid="_x0000_i1340"/>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d.</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The Sherman Antitrust Act.</w:t>
            </w:r>
          </w:p>
        </w:tc>
      </w:tr>
    </w:tbl>
    <w:p w:rsidR="005A09CD" w:rsidRPr="005A09CD" w:rsidRDefault="005A09CD" w:rsidP="005A09CD">
      <w:pPr>
        <w:spacing w:before="100" w:beforeAutospacing="1" w:after="100" w:afterAutospacing="1" w:line="240" w:lineRule="auto"/>
        <w:outlineLvl w:val="2"/>
        <w:rPr>
          <w:rFonts w:ascii="Times New Roman" w:eastAsia="Times New Roman" w:hAnsi="Times New Roman" w:cs="Times New Roman"/>
          <w:b/>
          <w:bCs/>
          <w:sz w:val="27"/>
          <w:szCs w:val="27"/>
        </w:rPr>
      </w:pPr>
      <w:r w:rsidRPr="005A09CD">
        <w:rPr>
          <w:rFonts w:ascii="Times New Roman" w:eastAsia="Times New Roman" w:hAnsi="Times New Roman" w:cs="Times New Roman"/>
          <w:b/>
          <w:bCs/>
          <w:sz w:val="27"/>
          <w:szCs w:val="27"/>
        </w:rPr>
        <w:t xml:space="preserve">Question 16 </w:t>
      </w:r>
    </w:p>
    <w:p w:rsidR="005A09CD" w:rsidRPr="005A09CD" w:rsidRDefault="005A09CD" w:rsidP="005A09CD">
      <w:pPr>
        <w:numPr>
          <w:ilvl w:val="0"/>
          <w:numId w:val="16"/>
        </w:numPr>
        <w:spacing w:before="100" w:beforeAutospacing="1" w:after="100" w:afterAutospacing="1" w:line="240" w:lineRule="auto"/>
        <w:rPr>
          <w:rFonts w:ascii="Times New Roman" w:eastAsia="Times New Roman" w:hAnsi="Times New Roman" w:cs="Times New Roman"/>
          <w:color w:val="000000"/>
        </w:rPr>
      </w:pPr>
      <w:r w:rsidRPr="005A09CD">
        <w:rPr>
          <w:rFonts w:ascii="Times New Roman" w:eastAsia="Times New Roman" w:hAnsi="Times New Roman" w:cs="Times New Roman"/>
          <w:color w:val="000000"/>
        </w:rPr>
        <w:t>The Consumer Product Safety Commission (CPSC) was established in:</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40"/>
        <w:gridCol w:w="570"/>
      </w:tblGrid>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39" type="#_x0000_t75" style="width:20.25pt;height:18pt" o:ole="">
                  <v:imagedata r:id="rId5" o:title=""/>
                </v:shape>
                <w:control r:id="rId72" w:name="DefaultOcxName66" w:shapeid="_x0000_i1339"/>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a.</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1887.</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38" type="#_x0000_t75" style="width:20.25pt;height:18pt" o:ole="">
                  <v:imagedata r:id="rId5" o:title=""/>
                </v:shape>
                <w:control r:id="rId73" w:name="DefaultOcxName67" w:shapeid="_x0000_i1338"/>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b.</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1934.</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37" type="#_x0000_t75" style="width:20.25pt;height:18pt" o:ole="">
                  <v:imagedata r:id="rId5" o:title=""/>
                </v:shape>
                <w:control r:id="rId74" w:name="DefaultOcxName68" w:shapeid="_x0000_i1337"/>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c.</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1931.</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36" type="#_x0000_t75" style="width:20.25pt;height:18pt" o:ole="">
                  <v:imagedata r:id="rId5" o:title=""/>
                </v:shape>
                <w:control r:id="rId75" w:name="DefaultOcxName69" w:shapeid="_x0000_i1336"/>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d.</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1972.</w:t>
            </w:r>
          </w:p>
        </w:tc>
      </w:tr>
    </w:tbl>
    <w:p w:rsidR="005A09CD" w:rsidRPr="005A09CD" w:rsidRDefault="005A09CD" w:rsidP="005A09CD">
      <w:pPr>
        <w:spacing w:before="100" w:beforeAutospacing="1" w:after="100" w:afterAutospacing="1" w:line="240" w:lineRule="auto"/>
        <w:outlineLvl w:val="2"/>
        <w:rPr>
          <w:rFonts w:ascii="Times New Roman" w:eastAsia="Times New Roman" w:hAnsi="Times New Roman" w:cs="Times New Roman"/>
          <w:b/>
          <w:bCs/>
          <w:sz w:val="27"/>
          <w:szCs w:val="27"/>
        </w:rPr>
      </w:pPr>
      <w:r w:rsidRPr="005A09CD">
        <w:rPr>
          <w:rFonts w:ascii="Times New Roman" w:eastAsia="Times New Roman" w:hAnsi="Times New Roman" w:cs="Times New Roman"/>
          <w:b/>
          <w:bCs/>
          <w:sz w:val="27"/>
          <w:szCs w:val="27"/>
        </w:rPr>
        <w:t xml:space="preserve">Question 17 </w:t>
      </w:r>
    </w:p>
    <w:p w:rsidR="005A09CD" w:rsidRPr="005A09CD" w:rsidRDefault="005A09CD" w:rsidP="005A09CD">
      <w:pPr>
        <w:numPr>
          <w:ilvl w:val="0"/>
          <w:numId w:val="17"/>
        </w:numPr>
        <w:spacing w:before="100" w:beforeAutospacing="1" w:after="100" w:afterAutospacing="1" w:line="240" w:lineRule="auto"/>
        <w:rPr>
          <w:rFonts w:ascii="Times New Roman" w:eastAsia="Times New Roman" w:hAnsi="Times New Roman" w:cs="Times New Roman"/>
          <w:color w:val="000000"/>
        </w:rPr>
      </w:pPr>
      <w:r w:rsidRPr="005A09CD">
        <w:rPr>
          <w:rFonts w:ascii="Times New Roman" w:eastAsia="Times New Roman" w:hAnsi="Times New Roman" w:cs="Times New Roman"/>
          <w:color w:val="000000"/>
        </w:rPr>
        <w:t>Marginal cost pricing is a system of pricing in which the price charged equals the marginal cost of:</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40"/>
        <w:gridCol w:w="2623"/>
      </w:tblGrid>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35" type="#_x0000_t75" style="width:20.25pt;height:18pt" o:ole="">
                  <v:imagedata r:id="rId5" o:title=""/>
                </v:shape>
                <w:control r:id="rId76" w:name="DefaultOcxName70" w:shapeid="_x0000_i1335"/>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a.</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proofErr w:type="gramStart"/>
            <w:r w:rsidRPr="005A09CD">
              <w:rPr>
                <w:rFonts w:ascii="Times New Roman" w:eastAsia="Times New Roman" w:hAnsi="Times New Roman" w:cs="Times New Roman"/>
                <w:color w:val="000000"/>
              </w:rPr>
              <w:t>the</w:t>
            </w:r>
            <w:proofErr w:type="gramEnd"/>
            <w:r w:rsidRPr="005A09CD">
              <w:rPr>
                <w:rFonts w:ascii="Times New Roman" w:eastAsia="Times New Roman" w:hAnsi="Times New Roman" w:cs="Times New Roman"/>
                <w:color w:val="000000"/>
              </w:rPr>
              <w:t xml:space="preserve"> profit-maximization unit.</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34" type="#_x0000_t75" style="width:20.25pt;height:18pt" o:ole="">
                  <v:imagedata r:id="rId5" o:title=""/>
                </v:shape>
                <w:control r:id="rId77" w:name="DefaultOcxName71" w:shapeid="_x0000_i1334"/>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b.</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proofErr w:type="gramStart"/>
            <w:r w:rsidRPr="005A09CD">
              <w:rPr>
                <w:rFonts w:ascii="Times New Roman" w:eastAsia="Times New Roman" w:hAnsi="Times New Roman" w:cs="Times New Roman"/>
                <w:color w:val="000000"/>
              </w:rPr>
              <w:t>the</w:t>
            </w:r>
            <w:proofErr w:type="gramEnd"/>
            <w:r w:rsidRPr="005A09CD">
              <w:rPr>
                <w:rFonts w:ascii="Times New Roman" w:eastAsia="Times New Roman" w:hAnsi="Times New Roman" w:cs="Times New Roman"/>
                <w:color w:val="000000"/>
              </w:rPr>
              <w:t xml:space="preserve"> first unit produced.</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33" type="#_x0000_t75" style="width:20.25pt;height:18pt" o:ole="">
                  <v:imagedata r:id="rId5" o:title=""/>
                </v:shape>
                <w:control r:id="rId78" w:name="DefaultOcxName72" w:shapeid="_x0000_i1333"/>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c.</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proofErr w:type="gramStart"/>
            <w:r w:rsidRPr="005A09CD">
              <w:rPr>
                <w:rFonts w:ascii="Times New Roman" w:eastAsia="Times New Roman" w:hAnsi="Times New Roman" w:cs="Times New Roman"/>
                <w:color w:val="000000"/>
              </w:rPr>
              <w:t>the</w:t>
            </w:r>
            <w:proofErr w:type="gramEnd"/>
            <w:r w:rsidRPr="005A09CD">
              <w:rPr>
                <w:rFonts w:ascii="Times New Roman" w:eastAsia="Times New Roman" w:hAnsi="Times New Roman" w:cs="Times New Roman"/>
                <w:color w:val="000000"/>
              </w:rPr>
              <w:t xml:space="preserve"> last unit produced.</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32" type="#_x0000_t75" style="width:20.25pt;height:18pt" o:ole="">
                  <v:imagedata r:id="rId5" o:title=""/>
                </v:shape>
                <w:control r:id="rId79" w:name="DefaultOcxName73" w:shapeid="_x0000_i1332"/>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d.</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proofErr w:type="gramStart"/>
            <w:r w:rsidRPr="005A09CD">
              <w:rPr>
                <w:rFonts w:ascii="Times New Roman" w:eastAsia="Times New Roman" w:hAnsi="Times New Roman" w:cs="Times New Roman"/>
                <w:color w:val="000000"/>
              </w:rPr>
              <w:t>each</w:t>
            </w:r>
            <w:proofErr w:type="gramEnd"/>
            <w:r w:rsidRPr="005A09CD">
              <w:rPr>
                <w:rFonts w:ascii="Times New Roman" w:eastAsia="Times New Roman" w:hAnsi="Times New Roman" w:cs="Times New Roman"/>
                <w:color w:val="000000"/>
              </w:rPr>
              <w:t xml:space="preserve"> unit produced.</w:t>
            </w:r>
          </w:p>
        </w:tc>
      </w:tr>
    </w:tbl>
    <w:p w:rsidR="005A09CD" w:rsidRPr="005A09CD" w:rsidRDefault="005A09CD" w:rsidP="005A09CD">
      <w:pPr>
        <w:spacing w:before="100" w:beforeAutospacing="1" w:after="100" w:afterAutospacing="1" w:line="240" w:lineRule="auto"/>
        <w:outlineLvl w:val="2"/>
        <w:rPr>
          <w:rFonts w:ascii="Times New Roman" w:eastAsia="Times New Roman" w:hAnsi="Times New Roman" w:cs="Times New Roman"/>
          <w:b/>
          <w:bCs/>
          <w:sz w:val="27"/>
          <w:szCs w:val="27"/>
        </w:rPr>
      </w:pPr>
      <w:r w:rsidRPr="005A09CD">
        <w:rPr>
          <w:rFonts w:ascii="Times New Roman" w:eastAsia="Times New Roman" w:hAnsi="Times New Roman" w:cs="Times New Roman"/>
          <w:b/>
          <w:bCs/>
          <w:sz w:val="27"/>
          <w:szCs w:val="27"/>
        </w:rPr>
        <w:t xml:space="preserve">Question 18 </w:t>
      </w:r>
    </w:p>
    <w:p w:rsidR="005A09CD" w:rsidRPr="005A09CD" w:rsidRDefault="005A09CD" w:rsidP="005A09CD">
      <w:pPr>
        <w:numPr>
          <w:ilvl w:val="0"/>
          <w:numId w:val="18"/>
        </w:numPr>
        <w:spacing w:before="100" w:beforeAutospacing="1" w:after="100" w:afterAutospacing="1" w:line="240" w:lineRule="auto"/>
        <w:rPr>
          <w:rFonts w:ascii="Times New Roman" w:eastAsia="Times New Roman" w:hAnsi="Times New Roman" w:cs="Times New Roman"/>
          <w:color w:val="000000"/>
        </w:rPr>
      </w:pPr>
      <w:r w:rsidRPr="005A09CD">
        <w:rPr>
          <w:rFonts w:ascii="Times New Roman" w:eastAsia="Times New Roman" w:hAnsi="Times New Roman" w:cs="Times New Roman"/>
          <w:color w:val="000000"/>
          <w:sz w:val="24"/>
          <w:szCs w:val="24"/>
        </w:rPr>
        <w:t>“Good” trusts were exempt from antitrust prosecution under the:</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40"/>
        <w:gridCol w:w="1455"/>
      </w:tblGrid>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31" type="#_x0000_t75" style="width:20.25pt;height:18pt" o:ole="">
                  <v:imagedata r:id="rId5" o:title=""/>
                </v:shape>
                <w:control r:id="rId80" w:name="DefaultOcxName74" w:shapeid="_x0000_i1331"/>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a.</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proofErr w:type="gramStart"/>
            <w:r w:rsidRPr="005A09CD">
              <w:rPr>
                <w:rFonts w:ascii="Times New Roman" w:eastAsia="Times New Roman" w:hAnsi="Times New Roman" w:cs="Times New Roman"/>
                <w:color w:val="000000"/>
                <w:sz w:val="24"/>
                <w:szCs w:val="24"/>
              </w:rPr>
              <w:t>rule</w:t>
            </w:r>
            <w:proofErr w:type="gramEnd"/>
            <w:r w:rsidRPr="005A09CD">
              <w:rPr>
                <w:rFonts w:ascii="Times New Roman" w:eastAsia="Times New Roman" w:hAnsi="Times New Roman" w:cs="Times New Roman"/>
                <w:color w:val="000000"/>
                <w:sz w:val="24"/>
                <w:szCs w:val="24"/>
              </w:rPr>
              <w:t xml:space="preserve"> of reason.</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30" type="#_x0000_t75" style="width:20.25pt;height:18pt" o:ole="">
                  <v:imagedata r:id="rId5" o:title=""/>
                </v:shape>
                <w:control r:id="rId81" w:name="DefaultOcxName75" w:shapeid="_x0000_i1330"/>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b.</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proofErr w:type="gramStart"/>
            <w:r w:rsidRPr="005A09CD">
              <w:rPr>
                <w:rFonts w:ascii="Times New Roman" w:eastAsia="Times New Roman" w:hAnsi="Times New Roman" w:cs="Times New Roman"/>
                <w:color w:val="000000"/>
                <w:sz w:val="24"/>
                <w:szCs w:val="24"/>
              </w:rPr>
              <w:t>per</w:t>
            </w:r>
            <w:proofErr w:type="gramEnd"/>
            <w:r w:rsidRPr="005A09CD">
              <w:rPr>
                <w:rFonts w:ascii="Times New Roman" w:eastAsia="Times New Roman" w:hAnsi="Times New Roman" w:cs="Times New Roman"/>
                <w:color w:val="000000"/>
                <w:sz w:val="24"/>
                <w:szCs w:val="24"/>
              </w:rPr>
              <w:t xml:space="preserve"> se rule.</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29" type="#_x0000_t75" style="width:20.25pt;height:18pt" o:ole="">
                  <v:imagedata r:id="rId5" o:title=""/>
                </v:shape>
                <w:control r:id="rId82" w:name="DefaultOcxName76" w:shapeid="_x0000_i1329"/>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c.</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sz w:val="24"/>
                <w:szCs w:val="24"/>
              </w:rPr>
              <w:t>Clayton Act.</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28" type="#_x0000_t75" style="width:20.25pt;height:18pt" o:ole="">
                  <v:imagedata r:id="rId5" o:title=""/>
                </v:shape>
                <w:control r:id="rId83" w:name="DefaultOcxName77" w:shapeid="_x0000_i1328"/>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d.</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sz w:val="24"/>
                <w:szCs w:val="24"/>
              </w:rPr>
              <w:t>Sherman Act.</w:t>
            </w:r>
          </w:p>
        </w:tc>
      </w:tr>
    </w:tbl>
    <w:p w:rsidR="005A09CD" w:rsidRPr="005A09CD" w:rsidRDefault="005A09CD" w:rsidP="005A09CD">
      <w:pPr>
        <w:spacing w:before="100" w:beforeAutospacing="1" w:after="100" w:afterAutospacing="1" w:line="240" w:lineRule="auto"/>
        <w:outlineLvl w:val="2"/>
        <w:rPr>
          <w:rFonts w:ascii="Times New Roman" w:eastAsia="Times New Roman" w:hAnsi="Times New Roman" w:cs="Times New Roman"/>
          <w:b/>
          <w:bCs/>
          <w:sz w:val="27"/>
          <w:szCs w:val="27"/>
        </w:rPr>
      </w:pPr>
      <w:r w:rsidRPr="005A09CD">
        <w:rPr>
          <w:rFonts w:ascii="Times New Roman" w:eastAsia="Times New Roman" w:hAnsi="Times New Roman" w:cs="Times New Roman"/>
          <w:b/>
          <w:bCs/>
          <w:sz w:val="27"/>
          <w:szCs w:val="27"/>
        </w:rPr>
        <w:t xml:space="preserve">Question 20 </w:t>
      </w:r>
    </w:p>
    <w:p w:rsidR="005A09CD" w:rsidRPr="005A09CD" w:rsidRDefault="005A09CD" w:rsidP="005A09CD">
      <w:pPr>
        <w:numPr>
          <w:ilvl w:val="0"/>
          <w:numId w:val="20"/>
        </w:numPr>
        <w:spacing w:before="100" w:beforeAutospacing="1" w:after="100" w:afterAutospacing="1" w:line="240" w:lineRule="auto"/>
        <w:rPr>
          <w:rFonts w:ascii="Times New Roman" w:eastAsia="Times New Roman" w:hAnsi="Times New Roman" w:cs="Times New Roman"/>
          <w:color w:val="000000"/>
        </w:rPr>
      </w:pPr>
      <w:r w:rsidRPr="005A09CD">
        <w:rPr>
          <w:rFonts w:ascii="Times New Roman" w:eastAsia="Times New Roman" w:hAnsi="Times New Roman" w:cs="Times New Roman"/>
          <w:color w:val="000000"/>
        </w:rPr>
        <w:t>Which of the following is often called the "</w:t>
      </w:r>
      <w:proofErr w:type="spellStart"/>
      <w:r w:rsidRPr="005A09CD">
        <w:rPr>
          <w:rFonts w:ascii="Times New Roman" w:eastAsia="Times New Roman" w:hAnsi="Times New Roman" w:cs="Times New Roman"/>
          <w:color w:val="000000"/>
        </w:rPr>
        <w:t>Antimerger</w:t>
      </w:r>
      <w:proofErr w:type="spellEnd"/>
      <w:r w:rsidRPr="005A09CD">
        <w:rPr>
          <w:rFonts w:ascii="Times New Roman" w:eastAsia="Times New Roman" w:hAnsi="Times New Roman" w:cs="Times New Roman"/>
          <w:color w:val="000000"/>
        </w:rPr>
        <w:t xml:space="preserve"> Act"?</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40"/>
        <w:gridCol w:w="2898"/>
      </w:tblGrid>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23" type="#_x0000_t75" style="width:20.25pt;height:18pt" o:ole="">
                  <v:imagedata r:id="rId5" o:title=""/>
                </v:shape>
                <w:control r:id="rId84" w:name="DefaultOcxName82" w:shapeid="_x0000_i1323"/>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a.</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Federal Trade Commission Act.</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lastRenderedPageBreak/>
              <w:object w:dxaOrig="1440" w:dyaOrig="1440">
                <v:shape id="_x0000_i1322" type="#_x0000_t75" style="width:20.25pt;height:18pt" o:ole="">
                  <v:imagedata r:id="rId5" o:title=""/>
                </v:shape>
                <w:control r:id="rId85" w:name="DefaultOcxName83" w:shapeid="_x0000_i1322"/>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b.</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Sherman Antitrust Act.</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21" type="#_x0000_t75" style="width:20.25pt;height:18pt" o:ole="">
                  <v:imagedata r:id="rId5" o:title=""/>
                </v:shape>
                <w:control r:id="rId86" w:name="DefaultOcxName84" w:shapeid="_x0000_i1321"/>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c.</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proofErr w:type="spellStart"/>
            <w:r w:rsidRPr="005A09CD">
              <w:rPr>
                <w:rFonts w:ascii="Times New Roman" w:eastAsia="Times New Roman" w:hAnsi="Times New Roman" w:cs="Times New Roman"/>
                <w:color w:val="000000"/>
              </w:rPr>
              <w:t>Celler</w:t>
            </w:r>
            <w:proofErr w:type="spellEnd"/>
            <w:r w:rsidRPr="005A09CD">
              <w:rPr>
                <w:rFonts w:ascii="Times New Roman" w:eastAsia="Times New Roman" w:hAnsi="Times New Roman" w:cs="Times New Roman"/>
                <w:color w:val="000000"/>
              </w:rPr>
              <w:t>-Kefauver Act.</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20" type="#_x0000_t75" style="width:20.25pt;height:18pt" o:ole="">
                  <v:imagedata r:id="rId5" o:title=""/>
                </v:shape>
                <w:control r:id="rId87" w:name="DefaultOcxName85" w:shapeid="_x0000_i1320"/>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d.</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Robinson-</w:t>
            </w:r>
            <w:proofErr w:type="spellStart"/>
            <w:r w:rsidRPr="005A09CD">
              <w:rPr>
                <w:rFonts w:ascii="Times New Roman" w:eastAsia="Times New Roman" w:hAnsi="Times New Roman" w:cs="Times New Roman"/>
                <w:color w:val="000000"/>
              </w:rPr>
              <w:t>Patman</w:t>
            </w:r>
            <w:proofErr w:type="spellEnd"/>
            <w:r w:rsidRPr="005A09CD">
              <w:rPr>
                <w:rFonts w:ascii="Times New Roman" w:eastAsia="Times New Roman" w:hAnsi="Times New Roman" w:cs="Times New Roman"/>
                <w:color w:val="000000"/>
              </w:rPr>
              <w:t xml:space="preserve"> Act.</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19" type="#_x0000_t75" style="width:20.25pt;height:18pt" o:ole="">
                  <v:imagedata r:id="rId5" o:title=""/>
                </v:shape>
                <w:control r:id="rId88" w:name="DefaultOcxName86" w:shapeid="_x0000_i1319"/>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e.</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Clayton Act.</w:t>
            </w:r>
          </w:p>
        </w:tc>
      </w:tr>
    </w:tbl>
    <w:p w:rsidR="005A09CD" w:rsidRPr="005A09CD" w:rsidRDefault="005A09CD" w:rsidP="005A09CD">
      <w:pPr>
        <w:spacing w:before="100" w:beforeAutospacing="1" w:after="100" w:afterAutospacing="1" w:line="240" w:lineRule="auto"/>
        <w:outlineLvl w:val="2"/>
        <w:rPr>
          <w:rFonts w:ascii="Times New Roman" w:eastAsia="Times New Roman" w:hAnsi="Times New Roman" w:cs="Times New Roman"/>
          <w:b/>
          <w:bCs/>
          <w:sz w:val="27"/>
          <w:szCs w:val="27"/>
        </w:rPr>
      </w:pPr>
      <w:r w:rsidRPr="005A09CD">
        <w:rPr>
          <w:rFonts w:ascii="Times New Roman" w:eastAsia="Times New Roman" w:hAnsi="Times New Roman" w:cs="Times New Roman"/>
          <w:b/>
          <w:bCs/>
          <w:sz w:val="27"/>
          <w:szCs w:val="27"/>
        </w:rPr>
        <w:t xml:space="preserve">Question 22 </w:t>
      </w:r>
    </w:p>
    <w:p w:rsidR="005A09CD" w:rsidRPr="005A09CD" w:rsidRDefault="005A09CD" w:rsidP="005A09CD">
      <w:pPr>
        <w:numPr>
          <w:ilvl w:val="0"/>
          <w:numId w:val="22"/>
        </w:numPr>
        <w:spacing w:before="100" w:beforeAutospacing="1" w:after="100" w:afterAutospacing="1" w:line="240" w:lineRule="auto"/>
        <w:rPr>
          <w:rFonts w:ascii="Times New Roman" w:eastAsia="Times New Roman" w:hAnsi="Times New Roman" w:cs="Times New Roman"/>
          <w:color w:val="000000"/>
        </w:rPr>
      </w:pPr>
      <w:r w:rsidRPr="005A09CD">
        <w:rPr>
          <w:rFonts w:ascii="Times New Roman" w:eastAsia="Times New Roman" w:hAnsi="Times New Roman" w:cs="Times New Roman"/>
          <w:color w:val="000000"/>
          <w:sz w:val="24"/>
          <w:szCs w:val="24"/>
        </w:rPr>
        <w:t xml:space="preserve">Which of the following </w:t>
      </w:r>
      <w:r w:rsidRPr="005A09CD">
        <w:rPr>
          <w:rFonts w:ascii="Times New Roman" w:eastAsia="Times New Roman" w:hAnsi="Times New Roman" w:cs="Times New Roman"/>
          <w:i/>
          <w:iCs/>
          <w:color w:val="000000"/>
          <w:sz w:val="24"/>
          <w:szCs w:val="24"/>
        </w:rPr>
        <w:t>best</w:t>
      </w:r>
      <w:r w:rsidRPr="005A09CD">
        <w:rPr>
          <w:rFonts w:ascii="Times New Roman" w:eastAsia="Times New Roman" w:hAnsi="Times New Roman" w:cs="Times New Roman"/>
          <w:color w:val="000000"/>
          <w:sz w:val="24"/>
          <w:szCs w:val="24"/>
        </w:rPr>
        <w:t xml:space="preserve"> describes social benefits?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40"/>
        <w:gridCol w:w="7920"/>
      </w:tblGrid>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14" type="#_x0000_t75" style="width:20.25pt;height:18pt" o:ole="">
                  <v:imagedata r:id="rId5" o:title=""/>
                </v:shape>
                <w:control r:id="rId89" w:name="DefaultOcxName91" w:shapeid="_x0000_i1314"/>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a.</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sz w:val="24"/>
                <w:szCs w:val="24"/>
              </w:rPr>
              <w:t>Private benefits minus external benefits.</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13" type="#_x0000_t75" style="width:20.25pt;height:18pt" o:ole="">
                  <v:imagedata r:id="rId5" o:title=""/>
                </v:shape>
                <w:control r:id="rId90" w:name="DefaultOcxName92" w:shapeid="_x0000_i1313"/>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b.</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sz w:val="24"/>
                <w:szCs w:val="24"/>
              </w:rPr>
              <w:t>The external benefits to other members of society, ignoring the private benefits to market participants.</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12" type="#_x0000_t75" style="width:20.25pt;height:18pt" o:ole="">
                  <v:imagedata r:id="rId5" o:title=""/>
                </v:shape>
                <w:control r:id="rId91" w:name="DefaultOcxName93" w:shapeid="_x0000_i1312"/>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c.</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sz w:val="24"/>
                <w:szCs w:val="24"/>
              </w:rPr>
              <w:t>The sum of external benefits and private benefits.</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11" type="#_x0000_t75" style="width:20.25pt;height:18pt" o:ole="">
                  <v:imagedata r:id="rId5" o:title=""/>
                </v:shape>
                <w:control r:id="rId92" w:name="DefaultOcxName94" w:shapeid="_x0000_i1311"/>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d.</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sz w:val="24"/>
                <w:szCs w:val="24"/>
              </w:rPr>
              <w:t>External benefits minus benefits.</w:t>
            </w:r>
          </w:p>
        </w:tc>
      </w:tr>
    </w:tbl>
    <w:p w:rsidR="005A09CD" w:rsidRPr="005A09CD" w:rsidRDefault="005A09CD" w:rsidP="005A09CD">
      <w:pPr>
        <w:spacing w:before="100" w:beforeAutospacing="1" w:after="100" w:afterAutospacing="1" w:line="240" w:lineRule="auto"/>
        <w:outlineLvl w:val="2"/>
        <w:rPr>
          <w:rFonts w:ascii="Times New Roman" w:eastAsia="Times New Roman" w:hAnsi="Times New Roman" w:cs="Times New Roman"/>
          <w:b/>
          <w:bCs/>
          <w:sz w:val="27"/>
          <w:szCs w:val="27"/>
        </w:rPr>
      </w:pPr>
      <w:r w:rsidRPr="005A09CD">
        <w:rPr>
          <w:rFonts w:ascii="Times New Roman" w:eastAsia="Times New Roman" w:hAnsi="Times New Roman" w:cs="Times New Roman"/>
          <w:b/>
          <w:bCs/>
          <w:sz w:val="27"/>
          <w:szCs w:val="27"/>
        </w:rPr>
        <w:t xml:space="preserve">Question 23 </w:t>
      </w:r>
    </w:p>
    <w:p w:rsidR="005A09CD" w:rsidRPr="005A09CD" w:rsidRDefault="005A09CD" w:rsidP="005A09CD">
      <w:pPr>
        <w:numPr>
          <w:ilvl w:val="0"/>
          <w:numId w:val="23"/>
        </w:numPr>
        <w:spacing w:before="100" w:beforeAutospacing="1" w:after="100" w:afterAutospacing="1" w:line="240" w:lineRule="auto"/>
        <w:rPr>
          <w:rFonts w:ascii="Times New Roman" w:eastAsia="Times New Roman" w:hAnsi="Times New Roman" w:cs="Times New Roman"/>
          <w:color w:val="000000"/>
        </w:rPr>
      </w:pPr>
      <w:r w:rsidRPr="005A09CD">
        <w:rPr>
          <w:rFonts w:ascii="Times New Roman" w:eastAsia="Times New Roman" w:hAnsi="Times New Roman" w:cs="Times New Roman"/>
          <w:color w:val="000000"/>
        </w:rPr>
        <w:t xml:space="preserve">Which of the following is </w:t>
      </w:r>
      <w:r w:rsidRPr="005A09CD">
        <w:rPr>
          <w:rFonts w:ascii="Times New Roman" w:eastAsia="Times New Roman" w:hAnsi="Times New Roman" w:cs="Times New Roman"/>
          <w:i/>
          <w:iCs/>
          <w:color w:val="000000"/>
        </w:rPr>
        <w:t>not</w:t>
      </w:r>
      <w:r w:rsidRPr="005A09CD">
        <w:rPr>
          <w:rFonts w:ascii="Times New Roman" w:eastAsia="Times New Roman" w:hAnsi="Times New Roman" w:cs="Times New Roman"/>
          <w:color w:val="000000"/>
        </w:rPr>
        <w:t xml:space="preserve"> a reason why marketable permits may fail to achieve efficiency?</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40"/>
        <w:gridCol w:w="5867"/>
      </w:tblGrid>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10" type="#_x0000_t75" style="width:20.25pt;height:18pt" o:ole="">
                  <v:imagedata r:id="rId5" o:title=""/>
                </v:shape>
                <w:control r:id="rId93" w:name="DefaultOcxName95" w:shapeid="_x0000_i1310"/>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a.</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Some firms can reduce emissions at a lower cost than other firms.</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09" type="#_x0000_t75" style="width:20.25pt;height:18pt" o:ole="">
                  <v:imagedata r:id="rId5" o:title=""/>
                </v:shape>
                <w:control r:id="rId94" w:name="DefaultOcxName96" w:shapeid="_x0000_i1309"/>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b.</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A market with a small number of buyers and sellers.</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08" type="#_x0000_t75" style="width:20.25pt;height:18pt" o:ole="">
                  <v:imagedata r:id="rId5" o:title=""/>
                </v:shape>
                <w:control r:id="rId95" w:name="DefaultOcxName97" w:shapeid="_x0000_i1308"/>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c.</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There are concerns about the value of permits in the future.</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07" type="#_x0000_t75" style="width:20.25pt;height:18pt" o:ole="">
                  <v:imagedata r:id="rId5" o:title=""/>
                </v:shape>
                <w:control r:id="rId96" w:name="DefaultOcxName98" w:shapeid="_x0000_i1307"/>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d.</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Imperfect information exists on the value of a permit.</w:t>
            </w:r>
          </w:p>
        </w:tc>
      </w:tr>
    </w:tbl>
    <w:p w:rsidR="005A09CD" w:rsidRPr="005A09CD" w:rsidRDefault="005A09CD" w:rsidP="005A09CD">
      <w:pPr>
        <w:spacing w:before="100" w:beforeAutospacing="1" w:after="100" w:afterAutospacing="1" w:line="240" w:lineRule="auto"/>
        <w:outlineLvl w:val="2"/>
        <w:rPr>
          <w:rFonts w:ascii="Times New Roman" w:eastAsia="Times New Roman" w:hAnsi="Times New Roman" w:cs="Times New Roman"/>
          <w:b/>
          <w:bCs/>
          <w:sz w:val="27"/>
          <w:szCs w:val="27"/>
        </w:rPr>
      </w:pPr>
      <w:r w:rsidRPr="005A09CD">
        <w:rPr>
          <w:rFonts w:ascii="Times New Roman" w:eastAsia="Times New Roman" w:hAnsi="Times New Roman" w:cs="Times New Roman"/>
          <w:b/>
          <w:bCs/>
          <w:sz w:val="27"/>
          <w:szCs w:val="27"/>
        </w:rPr>
        <w:t xml:space="preserve">Question 24 </w:t>
      </w:r>
    </w:p>
    <w:p w:rsidR="005A09CD" w:rsidRPr="005A09CD" w:rsidRDefault="005A09CD" w:rsidP="005A09CD">
      <w:pPr>
        <w:numPr>
          <w:ilvl w:val="0"/>
          <w:numId w:val="24"/>
        </w:numPr>
        <w:spacing w:before="100" w:beforeAutospacing="1" w:after="100" w:afterAutospacing="1" w:line="240" w:lineRule="auto"/>
        <w:rPr>
          <w:rFonts w:ascii="Times New Roman" w:eastAsia="Times New Roman" w:hAnsi="Times New Roman" w:cs="Times New Roman"/>
          <w:color w:val="000000"/>
        </w:rPr>
      </w:pPr>
      <w:r w:rsidRPr="005A09CD">
        <w:rPr>
          <w:rFonts w:ascii="Times New Roman" w:eastAsia="Times New Roman" w:hAnsi="Times New Roman" w:cs="Times New Roman"/>
          <w:color w:val="000000"/>
        </w:rPr>
        <w:t>According the Coase Theorem, the private sector can achieve social efficiency if the government:</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40"/>
        <w:gridCol w:w="4615"/>
      </w:tblGrid>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06" type="#_x0000_t75" style="width:20.25pt;height:18pt" o:ole="">
                  <v:imagedata r:id="rId5" o:title=""/>
                </v:shape>
                <w:control r:id="rId97" w:name="DefaultOcxName99" w:shapeid="_x0000_i1306"/>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a.</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proofErr w:type="gramStart"/>
            <w:r w:rsidRPr="005A09CD">
              <w:rPr>
                <w:rFonts w:ascii="Times New Roman" w:eastAsia="Times New Roman" w:hAnsi="Times New Roman" w:cs="Times New Roman"/>
                <w:color w:val="000000"/>
              </w:rPr>
              <w:t>establishes</w:t>
            </w:r>
            <w:proofErr w:type="gramEnd"/>
            <w:r w:rsidRPr="005A09CD">
              <w:rPr>
                <w:rFonts w:ascii="Times New Roman" w:eastAsia="Times New Roman" w:hAnsi="Times New Roman" w:cs="Times New Roman"/>
                <w:color w:val="000000"/>
              </w:rPr>
              <w:t xml:space="preserve"> and enforces property rights.</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05" type="#_x0000_t75" style="width:20.25pt;height:18pt" o:ole="">
                  <v:imagedata r:id="rId5" o:title=""/>
                </v:shape>
                <w:control r:id="rId98" w:name="DefaultOcxName100" w:shapeid="_x0000_i1305"/>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b.</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proofErr w:type="gramStart"/>
            <w:r w:rsidRPr="005A09CD">
              <w:rPr>
                <w:rFonts w:ascii="Times New Roman" w:eastAsia="Times New Roman" w:hAnsi="Times New Roman" w:cs="Times New Roman"/>
                <w:color w:val="000000"/>
              </w:rPr>
              <w:t>set</w:t>
            </w:r>
            <w:proofErr w:type="gramEnd"/>
            <w:r w:rsidRPr="005A09CD">
              <w:rPr>
                <w:rFonts w:ascii="Times New Roman" w:eastAsia="Times New Roman" w:hAnsi="Times New Roman" w:cs="Times New Roman"/>
                <w:color w:val="000000"/>
              </w:rPr>
              <w:t xml:space="preserve"> rigorous environmental standards.</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04" type="#_x0000_t75" style="width:20.25pt;height:18pt" o:ole="">
                  <v:imagedata r:id="rId5" o:title=""/>
                </v:shape>
                <w:control r:id="rId99" w:name="DefaultOcxName101" w:shapeid="_x0000_i1304"/>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c.</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proofErr w:type="gramStart"/>
            <w:r w:rsidRPr="005A09CD">
              <w:rPr>
                <w:rFonts w:ascii="Times New Roman" w:eastAsia="Times New Roman" w:hAnsi="Times New Roman" w:cs="Times New Roman"/>
                <w:color w:val="000000"/>
              </w:rPr>
              <w:t>imposes</w:t>
            </w:r>
            <w:proofErr w:type="gramEnd"/>
            <w:r w:rsidRPr="005A09CD">
              <w:rPr>
                <w:rFonts w:ascii="Times New Roman" w:eastAsia="Times New Roman" w:hAnsi="Times New Roman" w:cs="Times New Roman"/>
                <w:color w:val="000000"/>
              </w:rPr>
              <w:t xml:space="preserve"> taxes to serve as proxies for external costs.</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03" type="#_x0000_t75" style="width:20.25pt;height:18pt" o:ole="">
                  <v:imagedata r:id="rId5" o:title=""/>
                </v:shape>
                <w:control r:id="rId100" w:name="DefaultOcxName102" w:shapeid="_x0000_i1303"/>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d.</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proofErr w:type="gramStart"/>
            <w:r w:rsidRPr="005A09CD">
              <w:rPr>
                <w:rFonts w:ascii="Times New Roman" w:eastAsia="Times New Roman" w:hAnsi="Times New Roman" w:cs="Times New Roman"/>
                <w:color w:val="000000"/>
              </w:rPr>
              <w:t>encourages</w:t>
            </w:r>
            <w:proofErr w:type="gramEnd"/>
            <w:r w:rsidRPr="005A09CD">
              <w:rPr>
                <w:rFonts w:ascii="Times New Roman" w:eastAsia="Times New Roman" w:hAnsi="Times New Roman" w:cs="Times New Roman"/>
                <w:color w:val="000000"/>
              </w:rPr>
              <w:t xml:space="preserve"> competition with antitrust laws.</w:t>
            </w:r>
          </w:p>
        </w:tc>
      </w:tr>
    </w:tbl>
    <w:p w:rsidR="005A09CD" w:rsidRPr="005A09CD" w:rsidRDefault="005A09CD" w:rsidP="005A09CD">
      <w:pPr>
        <w:spacing w:before="100" w:beforeAutospacing="1" w:after="100" w:afterAutospacing="1" w:line="240" w:lineRule="auto"/>
        <w:outlineLvl w:val="2"/>
        <w:rPr>
          <w:rFonts w:ascii="Times New Roman" w:eastAsia="Times New Roman" w:hAnsi="Times New Roman" w:cs="Times New Roman"/>
          <w:b/>
          <w:bCs/>
          <w:sz w:val="27"/>
          <w:szCs w:val="27"/>
        </w:rPr>
      </w:pPr>
      <w:r w:rsidRPr="005A09CD">
        <w:rPr>
          <w:rFonts w:ascii="Times New Roman" w:eastAsia="Times New Roman" w:hAnsi="Times New Roman" w:cs="Times New Roman"/>
          <w:b/>
          <w:bCs/>
          <w:sz w:val="27"/>
          <w:szCs w:val="27"/>
        </w:rPr>
        <w:t xml:space="preserve">Question 25 </w:t>
      </w:r>
    </w:p>
    <w:p w:rsidR="005A09CD" w:rsidRPr="005A09CD" w:rsidRDefault="005A09CD" w:rsidP="005A09CD">
      <w:pPr>
        <w:numPr>
          <w:ilvl w:val="0"/>
          <w:numId w:val="25"/>
        </w:numPr>
        <w:spacing w:before="100" w:beforeAutospacing="1" w:after="100" w:afterAutospacing="1" w:line="240" w:lineRule="auto"/>
        <w:rPr>
          <w:rFonts w:ascii="Times New Roman" w:eastAsia="Times New Roman" w:hAnsi="Times New Roman" w:cs="Times New Roman"/>
          <w:color w:val="000000"/>
        </w:rPr>
      </w:pPr>
      <w:r w:rsidRPr="005A09CD">
        <w:rPr>
          <w:rFonts w:ascii="Times New Roman" w:eastAsia="Times New Roman" w:hAnsi="Times New Roman" w:cs="Times New Roman"/>
          <w:color w:val="000000"/>
        </w:rPr>
        <w:t>To maximize social welfare in the presence of a negative externality, marginal ____ must equal marginal ____.</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40"/>
        <w:gridCol w:w="2391"/>
      </w:tblGrid>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lastRenderedPageBreak/>
              <w:object w:dxaOrig="1440" w:dyaOrig="1440">
                <v:shape id="_x0000_i1302" type="#_x0000_t75" style="width:20.25pt;height:18pt" o:ole="">
                  <v:imagedata r:id="rId5" o:title=""/>
                </v:shape>
                <w:control r:id="rId101" w:name="DefaultOcxName103" w:shapeid="_x0000_i1302"/>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a.</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social cost; social benefit</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01" type="#_x0000_t75" style="width:20.25pt;height:18pt" o:ole="">
                  <v:imagedata r:id="rId5" o:title=""/>
                </v:shape>
                <w:control r:id="rId102" w:name="DefaultOcxName104" w:shapeid="_x0000_i1301"/>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b.</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private cost; social cost</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300" type="#_x0000_t75" style="width:20.25pt;height:18pt" o:ole="">
                  <v:imagedata r:id="rId5" o:title=""/>
                </v:shape>
                <w:control r:id="rId103" w:name="DefaultOcxName105" w:shapeid="_x0000_i1300"/>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c.</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private cost; social benefit</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299" type="#_x0000_t75" style="width:20.25pt;height:18pt" o:ole="">
                  <v:imagedata r:id="rId5" o:title=""/>
                </v:shape>
                <w:control r:id="rId104" w:name="DefaultOcxName106" w:shapeid="_x0000_i1299"/>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d.</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social cost; private cost</w:t>
            </w:r>
          </w:p>
        </w:tc>
      </w:tr>
    </w:tbl>
    <w:p w:rsidR="005A09CD" w:rsidRPr="005A09CD" w:rsidRDefault="005A09CD" w:rsidP="005A09CD">
      <w:pPr>
        <w:spacing w:before="100" w:beforeAutospacing="1" w:after="100" w:afterAutospacing="1" w:line="240" w:lineRule="auto"/>
        <w:outlineLvl w:val="2"/>
        <w:rPr>
          <w:rFonts w:ascii="Times New Roman" w:eastAsia="Times New Roman" w:hAnsi="Times New Roman" w:cs="Times New Roman"/>
          <w:b/>
          <w:bCs/>
          <w:sz w:val="27"/>
          <w:szCs w:val="27"/>
        </w:rPr>
      </w:pPr>
      <w:r w:rsidRPr="005A09CD">
        <w:rPr>
          <w:rFonts w:ascii="Times New Roman" w:eastAsia="Times New Roman" w:hAnsi="Times New Roman" w:cs="Times New Roman"/>
          <w:b/>
          <w:bCs/>
          <w:sz w:val="27"/>
          <w:szCs w:val="27"/>
        </w:rPr>
        <w:t xml:space="preserve">Question 26 </w:t>
      </w:r>
    </w:p>
    <w:p w:rsidR="005A09CD" w:rsidRPr="005A09CD" w:rsidRDefault="005A09CD" w:rsidP="005A09CD">
      <w:pPr>
        <w:numPr>
          <w:ilvl w:val="0"/>
          <w:numId w:val="26"/>
        </w:numPr>
        <w:spacing w:before="100" w:beforeAutospacing="1" w:after="100" w:afterAutospacing="1" w:line="240" w:lineRule="auto"/>
        <w:rPr>
          <w:rFonts w:ascii="Times New Roman" w:eastAsia="Times New Roman" w:hAnsi="Times New Roman" w:cs="Times New Roman"/>
          <w:color w:val="000000"/>
        </w:rPr>
      </w:pPr>
      <w:r w:rsidRPr="005A09CD">
        <w:rPr>
          <w:rFonts w:ascii="Times New Roman" w:eastAsia="Times New Roman" w:hAnsi="Times New Roman" w:cs="Times New Roman"/>
          <w:color w:val="000000"/>
        </w:rPr>
        <w:t>Transactions costs are defined to be the costs of:</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40"/>
        <w:gridCol w:w="3991"/>
      </w:tblGrid>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298" type="#_x0000_t75" style="width:20.25pt;height:18pt" o:ole="">
                  <v:imagedata r:id="rId5" o:title=""/>
                </v:shape>
                <w:control r:id="rId105" w:name="DefaultOcxName107" w:shapeid="_x0000_i1298"/>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a.</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proofErr w:type="gramStart"/>
            <w:r w:rsidRPr="005A09CD">
              <w:rPr>
                <w:rFonts w:ascii="Times New Roman" w:eastAsia="Times New Roman" w:hAnsi="Times New Roman" w:cs="Times New Roman"/>
                <w:color w:val="000000"/>
              </w:rPr>
              <w:t>eliminating</w:t>
            </w:r>
            <w:proofErr w:type="gramEnd"/>
            <w:r w:rsidRPr="005A09CD">
              <w:rPr>
                <w:rFonts w:ascii="Times New Roman" w:eastAsia="Times New Roman" w:hAnsi="Times New Roman" w:cs="Times New Roman"/>
                <w:color w:val="000000"/>
              </w:rPr>
              <w:t xml:space="preserve"> market and government failures.</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297" type="#_x0000_t75" style="width:20.25pt;height:18pt" o:ole="">
                  <v:imagedata r:id="rId5" o:title=""/>
                </v:shape>
                <w:control r:id="rId106" w:name="DefaultOcxName108" w:shapeid="_x0000_i1297"/>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b.</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proofErr w:type="gramStart"/>
            <w:r w:rsidRPr="005A09CD">
              <w:rPr>
                <w:rFonts w:ascii="Times New Roman" w:eastAsia="Times New Roman" w:hAnsi="Times New Roman" w:cs="Times New Roman"/>
                <w:color w:val="000000"/>
              </w:rPr>
              <w:t>finding</w:t>
            </w:r>
            <w:proofErr w:type="gramEnd"/>
            <w:r w:rsidRPr="005A09CD">
              <w:rPr>
                <w:rFonts w:ascii="Times New Roman" w:eastAsia="Times New Roman" w:hAnsi="Times New Roman" w:cs="Times New Roman"/>
                <w:color w:val="000000"/>
              </w:rPr>
              <w:t xml:space="preserve"> and obtaining offsets.</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296" type="#_x0000_t75" style="width:20.25pt;height:18pt" o:ole="">
                  <v:imagedata r:id="rId5" o:title=""/>
                </v:shape>
                <w:control r:id="rId107" w:name="DefaultOcxName109" w:shapeid="_x0000_i1296"/>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c.</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proofErr w:type="gramStart"/>
            <w:r w:rsidRPr="005A09CD">
              <w:rPr>
                <w:rFonts w:ascii="Times New Roman" w:eastAsia="Times New Roman" w:hAnsi="Times New Roman" w:cs="Times New Roman"/>
                <w:color w:val="000000"/>
              </w:rPr>
              <w:t>negotiating</w:t>
            </w:r>
            <w:proofErr w:type="gramEnd"/>
            <w:r w:rsidRPr="005A09CD">
              <w:rPr>
                <w:rFonts w:ascii="Times New Roman" w:eastAsia="Times New Roman" w:hAnsi="Times New Roman" w:cs="Times New Roman"/>
                <w:color w:val="000000"/>
              </w:rPr>
              <w:t xml:space="preserve"> and enforcing contracts.</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295" type="#_x0000_t75" style="width:20.25pt;height:18pt" o:ole="">
                  <v:imagedata r:id="rId5" o:title=""/>
                </v:shape>
                <w:control r:id="rId108" w:name="DefaultOcxName110" w:shapeid="_x0000_i1295"/>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d.</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proofErr w:type="gramStart"/>
            <w:r w:rsidRPr="005A09CD">
              <w:rPr>
                <w:rFonts w:ascii="Times New Roman" w:eastAsia="Times New Roman" w:hAnsi="Times New Roman" w:cs="Times New Roman"/>
                <w:color w:val="000000"/>
              </w:rPr>
              <w:t>complying</w:t>
            </w:r>
            <w:proofErr w:type="gramEnd"/>
            <w:r w:rsidRPr="005A09CD">
              <w:rPr>
                <w:rFonts w:ascii="Times New Roman" w:eastAsia="Times New Roman" w:hAnsi="Times New Roman" w:cs="Times New Roman"/>
                <w:color w:val="000000"/>
              </w:rPr>
              <w:t xml:space="preserve"> with environmental regulations.</w:t>
            </w:r>
          </w:p>
        </w:tc>
      </w:tr>
    </w:tbl>
    <w:p w:rsidR="005A09CD" w:rsidRPr="005A09CD" w:rsidRDefault="005A09CD" w:rsidP="005A09CD">
      <w:pPr>
        <w:spacing w:before="100" w:beforeAutospacing="1" w:after="100" w:afterAutospacing="1" w:line="240" w:lineRule="auto"/>
        <w:outlineLvl w:val="2"/>
        <w:rPr>
          <w:rFonts w:ascii="Times New Roman" w:eastAsia="Times New Roman" w:hAnsi="Times New Roman" w:cs="Times New Roman"/>
          <w:b/>
          <w:bCs/>
          <w:sz w:val="27"/>
          <w:szCs w:val="27"/>
        </w:rPr>
      </w:pPr>
      <w:r w:rsidRPr="005A09CD">
        <w:rPr>
          <w:rFonts w:ascii="Times New Roman" w:eastAsia="Times New Roman" w:hAnsi="Times New Roman" w:cs="Times New Roman"/>
          <w:b/>
          <w:bCs/>
          <w:sz w:val="27"/>
          <w:szCs w:val="27"/>
        </w:rPr>
        <w:t xml:space="preserve">Question 27 </w:t>
      </w:r>
    </w:p>
    <w:p w:rsidR="005A09CD" w:rsidRPr="005A09CD" w:rsidRDefault="005A09CD" w:rsidP="005A09CD">
      <w:pPr>
        <w:numPr>
          <w:ilvl w:val="0"/>
          <w:numId w:val="27"/>
        </w:numPr>
        <w:spacing w:before="100" w:beforeAutospacing="1" w:after="240" w:line="240" w:lineRule="auto"/>
        <w:rPr>
          <w:rFonts w:ascii="Times New Roman" w:eastAsia="Times New Roman" w:hAnsi="Times New Roman" w:cs="Times New Roman"/>
          <w:color w:val="000000"/>
        </w:rPr>
      </w:pPr>
      <w:r w:rsidRPr="005A09CD">
        <w:rPr>
          <w:rFonts w:ascii="Times New Roman" w:eastAsia="Times New Roman" w:hAnsi="Times New Roman" w:cs="Times New Roman"/>
          <w:b/>
          <w:bCs/>
          <w:color w:val="000000"/>
        </w:rPr>
        <w:t>Exhibit 14-3 Impact of flights on house value</w:t>
      </w:r>
      <w:r w:rsidRPr="005A09CD">
        <w:rPr>
          <w:rFonts w:ascii="Times New Roman" w:eastAsia="Times New Roman" w:hAnsi="Times New Roman" w:cs="Times New Roman"/>
          <w:b/>
          <w:bCs/>
          <w:color w:val="000000"/>
        </w:rPr>
        <w:br/>
      </w:r>
      <w:proofErr w:type="gramStart"/>
      <w:r w:rsidRPr="005A09CD">
        <w:rPr>
          <w:rFonts w:ascii="Times New Roman" w:eastAsia="Times New Roman" w:hAnsi="Times New Roman" w:cs="Times New Roman"/>
          <w:color w:val="000000"/>
        </w:rPr>
        <w:t>Each</w:t>
      </w:r>
      <w:proofErr w:type="gramEnd"/>
      <w:r w:rsidRPr="005A09CD">
        <w:rPr>
          <w:rFonts w:ascii="Times New Roman" w:eastAsia="Times New Roman" w:hAnsi="Times New Roman" w:cs="Times New Roman"/>
          <w:color w:val="000000"/>
        </w:rPr>
        <w:t xml:space="preserve"> time Orville flies over Wilber's house, the noise reduces the value of Wilbur's house. The table shows the profits to Orville of each flight, and the value of Wilbur's house.</w:t>
      </w:r>
    </w:p>
    <w:tbl>
      <w:tblPr>
        <w:tblW w:w="0" w:type="auto"/>
        <w:tblInd w:w="720" w:type="dxa"/>
        <w:tblCellMar>
          <w:left w:w="0" w:type="dxa"/>
          <w:right w:w="0" w:type="dxa"/>
        </w:tblCellMar>
        <w:tblLook w:val="04A0" w:firstRow="1" w:lastRow="0" w:firstColumn="1" w:lastColumn="0" w:noHBand="0" w:noVBand="1"/>
      </w:tblPr>
      <w:tblGrid>
        <w:gridCol w:w="1440"/>
        <w:gridCol w:w="1440"/>
        <w:gridCol w:w="1440"/>
        <w:gridCol w:w="2160"/>
      </w:tblGrid>
      <w:tr w:rsidR="005A09CD" w:rsidRPr="005A09CD" w:rsidTr="005A09CD">
        <w:tc>
          <w:tcPr>
            <w:tcW w:w="1440" w:type="dxa"/>
            <w:tcBorders>
              <w:top w:val="single" w:sz="6" w:space="0" w:color="000000"/>
              <w:left w:val="single" w:sz="6" w:space="0" w:color="000000"/>
              <w:bottom w:val="single" w:sz="6" w:space="0" w:color="000000"/>
              <w:right w:val="single" w:sz="6" w:space="0" w:color="000000"/>
            </w:tcBorders>
            <w:shd w:val="clear" w:color="auto" w:fill="E5E5E5"/>
            <w:vAlign w:val="center"/>
            <w:hideMark/>
          </w:tcPr>
          <w:p w:rsidR="005A09CD" w:rsidRPr="005A09CD" w:rsidRDefault="005A09CD" w:rsidP="005A09CD">
            <w:pPr>
              <w:spacing w:before="100" w:beforeAutospacing="1" w:after="100" w:afterAutospacing="1" w:line="240" w:lineRule="auto"/>
              <w:jc w:val="center"/>
              <w:rPr>
                <w:rFonts w:ascii="Times New Roman" w:eastAsia="Times New Roman" w:hAnsi="Times New Roman" w:cs="Times New Roman"/>
                <w:color w:val="000000"/>
              </w:rPr>
            </w:pPr>
            <w:r w:rsidRPr="005A09CD">
              <w:rPr>
                <w:rFonts w:ascii="Times New Roman" w:eastAsia="Times New Roman" w:hAnsi="Times New Roman" w:cs="Times New Roman"/>
                <w:b/>
                <w:bCs/>
                <w:color w:val="000000"/>
              </w:rPr>
              <w:t>Number</w:t>
            </w:r>
            <w:r w:rsidRPr="005A09CD">
              <w:rPr>
                <w:rFonts w:ascii="Times New Roman" w:eastAsia="Times New Roman" w:hAnsi="Times New Roman" w:cs="Times New Roman"/>
                <w:b/>
                <w:bCs/>
                <w:color w:val="000000"/>
              </w:rPr>
              <w:br/>
              <w:t>of flights</w:t>
            </w:r>
          </w:p>
        </w:tc>
        <w:tc>
          <w:tcPr>
            <w:tcW w:w="1440" w:type="dxa"/>
            <w:tcBorders>
              <w:top w:val="single" w:sz="6" w:space="0" w:color="000000"/>
              <w:left w:val="single" w:sz="6" w:space="0" w:color="000000"/>
              <w:bottom w:val="single" w:sz="6" w:space="0" w:color="000000"/>
              <w:right w:val="single" w:sz="6" w:space="0" w:color="000000"/>
            </w:tcBorders>
            <w:shd w:val="clear" w:color="auto" w:fill="E5E5E5"/>
            <w:vAlign w:val="center"/>
            <w:hideMark/>
          </w:tcPr>
          <w:p w:rsidR="005A09CD" w:rsidRPr="005A09CD" w:rsidRDefault="005A09CD" w:rsidP="005A09CD">
            <w:pPr>
              <w:spacing w:before="100" w:beforeAutospacing="1" w:after="100" w:afterAutospacing="1" w:line="240" w:lineRule="auto"/>
              <w:jc w:val="center"/>
              <w:rPr>
                <w:rFonts w:ascii="Times New Roman" w:eastAsia="Times New Roman" w:hAnsi="Times New Roman" w:cs="Times New Roman"/>
                <w:color w:val="000000"/>
              </w:rPr>
            </w:pPr>
            <w:r w:rsidRPr="005A09CD">
              <w:rPr>
                <w:rFonts w:ascii="Times New Roman" w:eastAsia="Times New Roman" w:hAnsi="Times New Roman" w:cs="Times New Roman"/>
                <w:b/>
                <w:bCs/>
                <w:color w:val="000000"/>
              </w:rPr>
              <w:t>Total</w:t>
            </w:r>
            <w:r w:rsidRPr="005A09CD">
              <w:rPr>
                <w:rFonts w:ascii="Times New Roman" w:eastAsia="Times New Roman" w:hAnsi="Times New Roman" w:cs="Times New Roman"/>
                <w:b/>
                <w:bCs/>
                <w:color w:val="000000"/>
              </w:rPr>
              <w:br/>
              <w:t>profits</w:t>
            </w:r>
          </w:p>
        </w:tc>
        <w:tc>
          <w:tcPr>
            <w:tcW w:w="1440" w:type="dxa"/>
            <w:tcBorders>
              <w:top w:val="single" w:sz="6" w:space="0" w:color="000000"/>
              <w:left w:val="single" w:sz="6" w:space="0" w:color="000000"/>
              <w:bottom w:val="single" w:sz="6" w:space="0" w:color="000000"/>
              <w:right w:val="single" w:sz="6" w:space="0" w:color="000000"/>
            </w:tcBorders>
            <w:shd w:val="clear" w:color="auto" w:fill="E5E5E5"/>
            <w:vAlign w:val="center"/>
            <w:hideMark/>
          </w:tcPr>
          <w:p w:rsidR="005A09CD" w:rsidRPr="005A09CD" w:rsidRDefault="005A09CD" w:rsidP="005A09CD">
            <w:pPr>
              <w:spacing w:before="100" w:beforeAutospacing="1" w:after="100" w:afterAutospacing="1" w:line="240" w:lineRule="auto"/>
              <w:jc w:val="center"/>
              <w:rPr>
                <w:rFonts w:ascii="Times New Roman" w:eastAsia="Times New Roman" w:hAnsi="Times New Roman" w:cs="Times New Roman"/>
                <w:color w:val="000000"/>
              </w:rPr>
            </w:pPr>
            <w:r w:rsidRPr="005A09CD">
              <w:rPr>
                <w:rFonts w:ascii="Times New Roman" w:eastAsia="Times New Roman" w:hAnsi="Times New Roman" w:cs="Times New Roman"/>
                <w:b/>
                <w:bCs/>
                <w:color w:val="000000"/>
              </w:rPr>
              <w:t>Marginal</w:t>
            </w:r>
            <w:r w:rsidRPr="005A09CD">
              <w:rPr>
                <w:rFonts w:ascii="Times New Roman" w:eastAsia="Times New Roman" w:hAnsi="Times New Roman" w:cs="Times New Roman"/>
                <w:b/>
                <w:bCs/>
                <w:color w:val="000000"/>
              </w:rPr>
              <w:br/>
              <w:t>profits</w:t>
            </w:r>
          </w:p>
        </w:tc>
        <w:tc>
          <w:tcPr>
            <w:tcW w:w="2160" w:type="dxa"/>
            <w:tcBorders>
              <w:top w:val="single" w:sz="6" w:space="0" w:color="000000"/>
              <w:left w:val="single" w:sz="6" w:space="0" w:color="000000"/>
              <w:bottom w:val="single" w:sz="6" w:space="0" w:color="000000"/>
              <w:right w:val="single" w:sz="6" w:space="0" w:color="000000"/>
            </w:tcBorders>
            <w:shd w:val="clear" w:color="auto" w:fill="E5E5E5"/>
            <w:vAlign w:val="center"/>
            <w:hideMark/>
          </w:tcPr>
          <w:p w:rsidR="005A09CD" w:rsidRPr="005A09CD" w:rsidRDefault="005A09CD" w:rsidP="005A09CD">
            <w:pPr>
              <w:spacing w:before="100" w:beforeAutospacing="1" w:after="100" w:afterAutospacing="1" w:line="240" w:lineRule="auto"/>
              <w:jc w:val="center"/>
              <w:rPr>
                <w:rFonts w:ascii="Times New Roman" w:eastAsia="Times New Roman" w:hAnsi="Times New Roman" w:cs="Times New Roman"/>
                <w:color w:val="000000"/>
              </w:rPr>
            </w:pPr>
            <w:r w:rsidRPr="005A09CD">
              <w:rPr>
                <w:rFonts w:ascii="Times New Roman" w:eastAsia="Times New Roman" w:hAnsi="Times New Roman" w:cs="Times New Roman"/>
                <w:b/>
                <w:bCs/>
                <w:color w:val="000000"/>
              </w:rPr>
              <w:t>Value of Wilbur's</w:t>
            </w:r>
            <w:r w:rsidRPr="005A09CD">
              <w:rPr>
                <w:rFonts w:ascii="Times New Roman" w:eastAsia="Times New Roman" w:hAnsi="Times New Roman" w:cs="Times New Roman"/>
                <w:b/>
                <w:bCs/>
                <w:color w:val="000000"/>
              </w:rPr>
              <w:br/>
              <w:t>house</w:t>
            </w:r>
          </w:p>
        </w:tc>
      </w:tr>
      <w:tr w:rsidR="005A09CD" w:rsidRPr="005A09CD" w:rsidTr="005A09CD">
        <w:tc>
          <w:tcPr>
            <w:tcW w:w="1440" w:type="dxa"/>
            <w:tcBorders>
              <w:left w:val="single" w:sz="6" w:space="0" w:color="000000"/>
              <w:right w:val="single" w:sz="6" w:space="0" w:color="000000"/>
            </w:tcBorders>
            <w:vAlign w:val="center"/>
            <w:hideMark/>
          </w:tcPr>
          <w:p w:rsidR="005A09CD" w:rsidRPr="005A09CD" w:rsidRDefault="005A09CD" w:rsidP="005A09CD">
            <w:pPr>
              <w:spacing w:before="100" w:beforeAutospacing="1" w:after="100" w:afterAutospacing="1" w:line="240" w:lineRule="auto"/>
              <w:jc w:val="center"/>
              <w:rPr>
                <w:rFonts w:ascii="Times New Roman" w:eastAsia="Times New Roman" w:hAnsi="Times New Roman" w:cs="Times New Roman"/>
                <w:color w:val="000000"/>
              </w:rPr>
            </w:pPr>
            <w:r w:rsidRPr="005A09CD">
              <w:rPr>
                <w:rFonts w:ascii="Times New Roman" w:eastAsia="Times New Roman" w:hAnsi="Times New Roman" w:cs="Times New Roman"/>
                <w:color w:val="000000"/>
              </w:rPr>
              <w:t>1</w:t>
            </w:r>
          </w:p>
        </w:tc>
        <w:tc>
          <w:tcPr>
            <w:tcW w:w="1440" w:type="dxa"/>
            <w:tcBorders>
              <w:left w:val="single" w:sz="6" w:space="0" w:color="000000"/>
              <w:right w:val="single" w:sz="6" w:space="0" w:color="000000"/>
            </w:tcBorders>
            <w:vAlign w:val="center"/>
            <w:hideMark/>
          </w:tcPr>
          <w:p w:rsidR="005A09CD" w:rsidRPr="005A09CD" w:rsidRDefault="005A09CD" w:rsidP="005A09CD">
            <w:pPr>
              <w:spacing w:before="100" w:beforeAutospacing="1" w:after="100" w:afterAutospacing="1" w:line="240" w:lineRule="auto"/>
              <w:jc w:val="center"/>
              <w:rPr>
                <w:rFonts w:ascii="Times New Roman" w:eastAsia="Times New Roman" w:hAnsi="Times New Roman" w:cs="Times New Roman"/>
                <w:color w:val="000000"/>
              </w:rPr>
            </w:pPr>
            <w:r w:rsidRPr="005A09CD">
              <w:rPr>
                <w:rFonts w:ascii="Times New Roman" w:eastAsia="Times New Roman" w:hAnsi="Times New Roman" w:cs="Times New Roman"/>
                <w:color w:val="000000"/>
              </w:rPr>
              <w:t>$10,000</w:t>
            </w:r>
          </w:p>
        </w:tc>
        <w:tc>
          <w:tcPr>
            <w:tcW w:w="1440" w:type="dxa"/>
            <w:tcBorders>
              <w:left w:val="single" w:sz="6" w:space="0" w:color="000000"/>
              <w:right w:val="single" w:sz="6" w:space="0" w:color="000000"/>
            </w:tcBorders>
            <w:vAlign w:val="center"/>
            <w:hideMark/>
          </w:tcPr>
          <w:p w:rsidR="005A09CD" w:rsidRPr="005A09CD" w:rsidRDefault="005A09CD" w:rsidP="005A09CD">
            <w:pPr>
              <w:spacing w:before="100" w:beforeAutospacing="1" w:after="100" w:afterAutospacing="1" w:line="240" w:lineRule="auto"/>
              <w:jc w:val="center"/>
              <w:rPr>
                <w:rFonts w:ascii="Times New Roman" w:eastAsia="Times New Roman" w:hAnsi="Times New Roman" w:cs="Times New Roman"/>
                <w:color w:val="000000"/>
              </w:rPr>
            </w:pPr>
            <w:r w:rsidRPr="005A09CD">
              <w:rPr>
                <w:rFonts w:ascii="Times New Roman" w:eastAsia="Times New Roman" w:hAnsi="Times New Roman" w:cs="Times New Roman"/>
                <w:color w:val="000000"/>
              </w:rPr>
              <w:t>$10,000</w:t>
            </w:r>
          </w:p>
        </w:tc>
        <w:tc>
          <w:tcPr>
            <w:tcW w:w="2160" w:type="dxa"/>
            <w:tcBorders>
              <w:left w:val="single" w:sz="6" w:space="0" w:color="000000"/>
              <w:right w:val="single" w:sz="6" w:space="0" w:color="000000"/>
            </w:tcBorders>
            <w:vAlign w:val="center"/>
            <w:hideMark/>
          </w:tcPr>
          <w:p w:rsidR="005A09CD" w:rsidRPr="005A09CD" w:rsidRDefault="005A09CD" w:rsidP="005A09CD">
            <w:pPr>
              <w:spacing w:before="100" w:beforeAutospacing="1" w:after="100" w:afterAutospacing="1" w:line="240" w:lineRule="auto"/>
              <w:jc w:val="center"/>
              <w:rPr>
                <w:rFonts w:ascii="Times New Roman" w:eastAsia="Times New Roman" w:hAnsi="Times New Roman" w:cs="Times New Roman"/>
                <w:color w:val="000000"/>
              </w:rPr>
            </w:pPr>
            <w:r w:rsidRPr="005A09CD">
              <w:rPr>
                <w:rFonts w:ascii="Times New Roman" w:eastAsia="Times New Roman" w:hAnsi="Times New Roman" w:cs="Times New Roman"/>
                <w:color w:val="000000"/>
              </w:rPr>
              <w:t>$100,000</w:t>
            </w:r>
          </w:p>
        </w:tc>
      </w:tr>
      <w:tr w:rsidR="005A09CD" w:rsidRPr="005A09CD" w:rsidTr="005A09CD">
        <w:tc>
          <w:tcPr>
            <w:tcW w:w="1440" w:type="dxa"/>
            <w:tcBorders>
              <w:left w:val="single" w:sz="6" w:space="0" w:color="000000"/>
              <w:right w:val="single" w:sz="6" w:space="0" w:color="000000"/>
            </w:tcBorders>
            <w:vAlign w:val="center"/>
            <w:hideMark/>
          </w:tcPr>
          <w:p w:rsidR="005A09CD" w:rsidRPr="005A09CD" w:rsidRDefault="005A09CD" w:rsidP="005A09CD">
            <w:pPr>
              <w:spacing w:before="100" w:beforeAutospacing="1" w:after="100" w:afterAutospacing="1" w:line="240" w:lineRule="auto"/>
              <w:jc w:val="center"/>
              <w:rPr>
                <w:rFonts w:ascii="Times New Roman" w:eastAsia="Times New Roman" w:hAnsi="Times New Roman" w:cs="Times New Roman"/>
                <w:color w:val="000000"/>
              </w:rPr>
            </w:pPr>
            <w:r w:rsidRPr="005A09CD">
              <w:rPr>
                <w:rFonts w:ascii="Times New Roman" w:eastAsia="Times New Roman" w:hAnsi="Times New Roman" w:cs="Times New Roman"/>
                <w:color w:val="000000"/>
              </w:rPr>
              <w:t>2</w:t>
            </w:r>
          </w:p>
        </w:tc>
        <w:tc>
          <w:tcPr>
            <w:tcW w:w="1440" w:type="dxa"/>
            <w:tcBorders>
              <w:left w:val="single" w:sz="6" w:space="0" w:color="000000"/>
              <w:right w:val="single" w:sz="6" w:space="0" w:color="000000"/>
            </w:tcBorders>
            <w:vAlign w:val="center"/>
            <w:hideMark/>
          </w:tcPr>
          <w:p w:rsidR="005A09CD" w:rsidRPr="005A09CD" w:rsidRDefault="005A09CD" w:rsidP="005A09CD">
            <w:pPr>
              <w:spacing w:before="100" w:beforeAutospacing="1" w:after="100" w:afterAutospacing="1" w:line="240" w:lineRule="auto"/>
              <w:jc w:val="center"/>
              <w:rPr>
                <w:rFonts w:ascii="Times New Roman" w:eastAsia="Times New Roman" w:hAnsi="Times New Roman" w:cs="Times New Roman"/>
                <w:color w:val="000000"/>
              </w:rPr>
            </w:pPr>
            <w:r w:rsidRPr="005A09CD">
              <w:rPr>
                <w:rFonts w:ascii="Times New Roman" w:eastAsia="Times New Roman" w:hAnsi="Times New Roman" w:cs="Times New Roman"/>
                <w:color w:val="000000"/>
              </w:rPr>
              <w:t>  18,000</w:t>
            </w:r>
          </w:p>
        </w:tc>
        <w:tc>
          <w:tcPr>
            <w:tcW w:w="1440" w:type="dxa"/>
            <w:tcBorders>
              <w:left w:val="single" w:sz="6" w:space="0" w:color="000000"/>
              <w:right w:val="single" w:sz="6" w:space="0" w:color="000000"/>
            </w:tcBorders>
            <w:vAlign w:val="center"/>
            <w:hideMark/>
          </w:tcPr>
          <w:p w:rsidR="005A09CD" w:rsidRPr="005A09CD" w:rsidRDefault="005A09CD" w:rsidP="005A09CD">
            <w:pPr>
              <w:spacing w:before="100" w:beforeAutospacing="1" w:after="100" w:afterAutospacing="1" w:line="240" w:lineRule="auto"/>
              <w:jc w:val="center"/>
              <w:rPr>
                <w:rFonts w:ascii="Times New Roman" w:eastAsia="Times New Roman" w:hAnsi="Times New Roman" w:cs="Times New Roman"/>
                <w:color w:val="000000"/>
              </w:rPr>
            </w:pPr>
            <w:r w:rsidRPr="005A09CD">
              <w:rPr>
                <w:rFonts w:ascii="Times New Roman" w:eastAsia="Times New Roman" w:hAnsi="Times New Roman" w:cs="Times New Roman"/>
                <w:color w:val="000000"/>
              </w:rPr>
              <w:t>    8,000</w:t>
            </w:r>
          </w:p>
        </w:tc>
        <w:tc>
          <w:tcPr>
            <w:tcW w:w="2160" w:type="dxa"/>
            <w:tcBorders>
              <w:left w:val="single" w:sz="6" w:space="0" w:color="000000"/>
              <w:right w:val="single" w:sz="6" w:space="0" w:color="000000"/>
            </w:tcBorders>
            <w:vAlign w:val="center"/>
            <w:hideMark/>
          </w:tcPr>
          <w:p w:rsidR="005A09CD" w:rsidRPr="005A09CD" w:rsidRDefault="005A09CD" w:rsidP="005A09CD">
            <w:pPr>
              <w:spacing w:before="100" w:beforeAutospacing="1" w:after="100" w:afterAutospacing="1" w:line="240" w:lineRule="auto"/>
              <w:jc w:val="center"/>
              <w:rPr>
                <w:rFonts w:ascii="Times New Roman" w:eastAsia="Times New Roman" w:hAnsi="Times New Roman" w:cs="Times New Roman"/>
                <w:color w:val="000000"/>
              </w:rPr>
            </w:pPr>
            <w:r w:rsidRPr="005A09CD">
              <w:rPr>
                <w:rFonts w:ascii="Times New Roman" w:eastAsia="Times New Roman" w:hAnsi="Times New Roman" w:cs="Times New Roman"/>
                <w:color w:val="000000"/>
              </w:rPr>
              <w:t>    95,000</w:t>
            </w:r>
          </w:p>
        </w:tc>
      </w:tr>
      <w:tr w:rsidR="005A09CD" w:rsidRPr="005A09CD" w:rsidTr="005A09CD">
        <w:tc>
          <w:tcPr>
            <w:tcW w:w="1440" w:type="dxa"/>
            <w:tcBorders>
              <w:left w:val="single" w:sz="6" w:space="0" w:color="000000"/>
              <w:right w:val="single" w:sz="6" w:space="0" w:color="000000"/>
            </w:tcBorders>
            <w:vAlign w:val="center"/>
            <w:hideMark/>
          </w:tcPr>
          <w:p w:rsidR="005A09CD" w:rsidRPr="005A09CD" w:rsidRDefault="005A09CD" w:rsidP="005A09CD">
            <w:pPr>
              <w:spacing w:before="100" w:beforeAutospacing="1" w:after="100" w:afterAutospacing="1" w:line="240" w:lineRule="auto"/>
              <w:jc w:val="center"/>
              <w:rPr>
                <w:rFonts w:ascii="Times New Roman" w:eastAsia="Times New Roman" w:hAnsi="Times New Roman" w:cs="Times New Roman"/>
                <w:color w:val="000000"/>
              </w:rPr>
            </w:pPr>
            <w:r w:rsidRPr="005A09CD">
              <w:rPr>
                <w:rFonts w:ascii="Times New Roman" w:eastAsia="Times New Roman" w:hAnsi="Times New Roman" w:cs="Times New Roman"/>
                <w:color w:val="000000"/>
              </w:rPr>
              <w:t>3</w:t>
            </w:r>
          </w:p>
        </w:tc>
        <w:tc>
          <w:tcPr>
            <w:tcW w:w="1440" w:type="dxa"/>
            <w:tcBorders>
              <w:left w:val="single" w:sz="6" w:space="0" w:color="000000"/>
              <w:right w:val="single" w:sz="6" w:space="0" w:color="000000"/>
            </w:tcBorders>
            <w:vAlign w:val="center"/>
            <w:hideMark/>
          </w:tcPr>
          <w:p w:rsidR="005A09CD" w:rsidRPr="005A09CD" w:rsidRDefault="005A09CD" w:rsidP="005A09CD">
            <w:pPr>
              <w:spacing w:before="100" w:beforeAutospacing="1" w:after="100" w:afterAutospacing="1" w:line="240" w:lineRule="auto"/>
              <w:jc w:val="center"/>
              <w:rPr>
                <w:rFonts w:ascii="Times New Roman" w:eastAsia="Times New Roman" w:hAnsi="Times New Roman" w:cs="Times New Roman"/>
                <w:color w:val="000000"/>
              </w:rPr>
            </w:pPr>
            <w:r w:rsidRPr="005A09CD">
              <w:rPr>
                <w:rFonts w:ascii="Times New Roman" w:eastAsia="Times New Roman" w:hAnsi="Times New Roman" w:cs="Times New Roman"/>
                <w:color w:val="000000"/>
              </w:rPr>
              <w:t>  24,000</w:t>
            </w:r>
          </w:p>
        </w:tc>
        <w:tc>
          <w:tcPr>
            <w:tcW w:w="1440" w:type="dxa"/>
            <w:tcBorders>
              <w:left w:val="single" w:sz="6" w:space="0" w:color="000000"/>
              <w:right w:val="single" w:sz="6" w:space="0" w:color="000000"/>
            </w:tcBorders>
            <w:vAlign w:val="center"/>
            <w:hideMark/>
          </w:tcPr>
          <w:p w:rsidR="005A09CD" w:rsidRPr="005A09CD" w:rsidRDefault="005A09CD" w:rsidP="005A09CD">
            <w:pPr>
              <w:spacing w:before="100" w:beforeAutospacing="1" w:after="100" w:afterAutospacing="1" w:line="240" w:lineRule="auto"/>
              <w:jc w:val="center"/>
              <w:rPr>
                <w:rFonts w:ascii="Times New Roman" w:eastAsia="Times New Roman" w:hAnsi="Times New Roman" w:cs="Times New Roman"/>
                <w:color w:val="000000"/>
              </w:rPr>
            </w:pPr>
            <w:r w:rsidRPr="005A09CD">
              <w:rPr>
                <w:rFonts w:ascii="Times New Roman" w:eastAsia="Times New Roman" w:hAnsi="Times New Roman" w:cs="Times New Roman"/>
                <w:color w:val="000000"/>
              </w:rPr>
              <w:t>    6,000</w:t>
            </w:r>
          </w:p>
        </w:tc>
        <w:tc>
          <w:tcPr>
            <w:tcW w:w="2160" w:type="dxa"/>
            <w:tcBorders>
              <w:left w:val="single" w:sz="6" w:space="0" w:color="000000"/>
              <w:right w:val="single" w:sz="6" w:space="0" w:color="000000"/>
            </w:tcBorders>
            <w:vAlign w:val="center"/>
            <w:hideMark/>
          </w:tcPr>
          <w:p w:rsidR="005A09CD" w:rsidRPr="005A09CD" w:rsidRDefault="005A09CD" w:rsidP="005A09CD">
            <w:pPr>
              <w:spacing w:before="100" w:beforeAutospacing="1" w:after="100" w:afterAutospacing="1" w:line="240" w:lineRule="auto"/>
              <w:jc w:val="center"/>
              <w:rPr>
                <w:rFonts w:ascii="Times New Roman" w:eastAsia="Times New Roman" w:hAnsi="Times New Roman" w:cs="Times New Roman"/>
                <w:color w:val="000000"/>
              </w:rPr>
            </w:pPr>
            <w:r w:rsidRPr="005A09CD">
              <w:rPr>
                <w:rFonts w:ascii="Times New Roman" w:eastAsia="Times New Roman" w:hAnsi="Times New Roman" w:cs="Times New Roman"/>
                <w:color w:val="000000"/>
              </w:rPr>
              <w:t>    90,000</w:t>
            </w:r>
          </w:p>
        </w:tc>
      </w:tr>
      <w:tr w:rsidR="005A09CD" w:rsidRPr="005A09CD" w:rsidTr="005A09CD">
        <w:tc>
          <w:tcPr>
            <w:tcW w:w="1440" w:type="dxa"/>
            <w:tcBorders>
              <w:left w:val="single" w:sz="6" w:space="0" w:color="000000"/>
              <w:right w:val="single" w:sz="6" w:space="0" w:color="000000"/>
            </w:tcBorders>
            <w:vAlign w:val="center"/>
            <w:hideMark/>
          </w:tcPr>
          <w:p w:rsidR="005A09CD" w:rsidRPr="005A09CD" w:rsidRDefault="005A09CD" w:rsidP="005A09CD">
            <w:pPr>
              <w:spacing w:before="100" w:beforeAutospacing="1" w:after="100" w:afterAutospacing="1" w:line="240" w:lineRule="auto"/>
              <w:jc w:val="center"/>
              <w:rPr>
                <w:rFonts w:ascii="Times New Roman" w:eastAsia="Times New Roman" w:hAnsi="Times New Roman" w:cs="Times New Roman"/>
                <w:color w:val="000000"/>
              </w:rPr>
            </w:pPr>
            <w:r w:rsidRPr="005A09CD">
              <w:rPr>
                <w:rFonts w:ascii="Times New Roman" w:eastAsia="Times New Roman" w:hAnsi="Times New Roman" w:cs="Times New Roman"/>
                <w:color w:val="000000"/>
              </w:rPr>
              <w:t>4</w:t>
            </w:r>
          </w:p>
        </w:tc>
        <w:tc>
          <w:tcPr>
            <w:tcW w:w="1440" w:type="dxa"/>
            <w:tcBorders>
              <w:left w:val="single" w:sz="6" w:space="0" w:color="000000"/>
              <w:right w:val="single" w:sz="6" w:space="0" w:color="000000"/>
            </w:tcBorders>
            <w:vAlign w:val="center"/>
            <w:hideMark/>
          </w:tcPr>
          <w:p w:rsidR="005A09CD" w:rsidRPr="005A09CD" w:rsidRDefault="005A09CD" w:rsidP="005A09CD">
            <w:pPr>
              <w:spacing w:before="100" w:beforeAutospacing="1" w:after="100" w:afterAutospacing="1" w:line="240" w:lineRule="auto"/>
              <w:jc w:val="center"/>
              <w:rPr>
                <w:rFonts w:ascii="Times New Roman" w:eastAsia="Times New Roman" w:hAnsi="Times New Roman" w:cs="Times New Roman"/>
                <w:color w:val="000000"/>
              </w:rPr>
            </w:pPr>
            <w:r w:rsidRPr="005A09CD">
              <w:rPr>
                <w:rFonts w:ascii="Times New Roman" w:eastAsia="Times New Roman" w:hAnsi="Times New Roman" w:cs="Times New Roman"/>
                <w:color w:val="000000"/>
              </w:rPr>
              <w:t>  28,000</w:t>
            </w:r>
          </w:p>
        </w:tc>
        <w:tc>
          <w:tcPr>
            <w:tcW w:w="1440" w:type="dxa"/>
            <w:tcBorders>
              <w:left w:val="single" w:sz="6" w:space="0" w:color="000000"/>
              <w:right w:val="single" w:sz="6" w:space="0" w:color="000000"/>
            </w:tcBorders>
            <w:vAlign w:val="center"/>
            <w:hideMark/>
          </w:tcPr>
          <w:p w:rsidR="005A09CD" w:rsidRPr="005A09CD" w:rsidRDefault="005A09CD" w:rsidP="005A09CD">
            <w:pPr>
              <w:spacing w:before="100" w:beforeAutospacing="1" w:after="100" w:afterAutospacing="1" w:line="240" w:lineRule="auto"/>
              <w:jc w:val="center"/>
              <w:rPr>
                <w:rFonts w:ascii="Times New Roman" w:eastAsia="Times New Roman" w:hAnsi="Times New Roman" w:cs="Times New Roman"/>
                <w:color w:val="000000"/>
              </w:rPr>
            </w:pPr>
            <w:r w:rsidRPr="005A09CD">
              <w:rPr>
                <w:rFonts w:ascii="Times New Roman" w:eastAsia="Times New Roman" w:hAnsi="Times New Roman" w:cs="Times New Roman"/>
                <w:color w:val="000000"/>
              </w:rPr>
              <w:t>    4,000</w:t>
            </w:r>
          </w:p>
        </w:tc>
        <w:tc>
          <w:tcPr>
            <w:tcW w:w="2160" w:type="dxa"/>
            <w:tcBorders>
              <w:left w:val="single" w:sz="6" w:space="0" w:color="000000"/>
              <w:right w:val="single" w:sz="6" w:space="0" w:color="000000"/>
            </w:tcBorders>
            <w:vAlign w:val="center"/>
            <w:hideMark/>
          </w:tcPr>
          <w:p w:rsidR="005A09CD" w:rsidRPr="005A09CD" w:rsidRDefault="005A09CD" w:rsidP="005A09CD">
            <w:pPr>
              <w:spacing w:before="100" w:beforeAutospacing="1" w:after="100" w:afterAutospacing="1" w:line="240" w:lineRule="auto"/>
              <w:jc w:val="center"/>
              <w:rPr>
                <w:rFonts w:ascii="Times New Roman" w:eastAsia="Times New Roman" w:hAnsi="Times New Roman" w:cs="Times New Roman"/>
                <w:color w:val="000000"/>
              </w:rPr>
            </w:pPr>
            <w:r w:rsidRPr="005A09CD">
              <w:rPr>
                <w:rFonts w:ascii="Times New Roman" w:eastAsia="Times New Roman" w:hAnsi="Times New Roman" w:cs="Times New Roman"/>
                <w:color w:val="000000"/>
              </w:rPr>
              <w:t>    85,000</w:t>
            </w:r>
          </w:p>
        </w:tc>
      </w:tr>
      <w:tr w:rsidR="005A09CD" w:rsidRPr="005A09CD" w:rsidTr="005A09CD">
        <w:tc>
          <w:tcPr>
            <w:tcW w:w="1440" w:type="dxa"/>
            <w:tcBorders>
              <w:left w:val="single" w:sz="6" w:space="0" w:color="000000"/>
              <w:bottom w:val="single" w:sz="6" w:space="0" w:color="000000"/>
              <w:right w:val="single" w:sz="6" w:space="0" w:color="000000"/>
            </w:tcBorders>
            <w:vAlign w:val="center"/>
            <w:hideMark/>
          </w:tcPr>
          <w:p w:rsidR="005A09CD" w:rsidRPr="005A09CD" w:rsidRDefault="005A09CD" w:rsidP="005A09CD">
            <w:pPr>
              <w:spacing w:before="100" w:beforeAutospacing="1" w:after="100" w:afterAutospacing="1" w:line="240" w:lineRule="auto"/>
              <w:jc w:val="center"/>
              <w:rPr>
                <w:rFonts w:ascii="Times New Roman" w:eastAsia="Times New Roman" w:hAnsi="Times New Roman" w:cs="Times New Roman"/>
                <w:color w:val="000000"/>
              </w:rPr>
            </w:pPr>
            <w:r w:rsidRPr="005A09CD">
              <w:rPr>
                <w:rFonts w:ascii="Times New Roman" w:eastAsia="Times New Roman" w:hAnsi="Times New Roman" w:cs="Times New Roman"/>
                <w:color w:val="000000"/>
              </w:rPr>
              <w:t>5</w:t>
            </w:r>
          </w:p>
        </w:tc>
        <w:tc>
          <w:tcPr>
            <w:tcW w:w="1440" w:type="dxa"/>
            <w:tcBorders>
              <w:left w:val="single" w:sz="6" w:space="0" w:color="000000"/>
              <w:bottom w:val="single" w:sz="6" w:space="0" w:color="000000"/>
              <w:right w:val="single" w:sz="6" w:space="0" w:color="000000"/>
            </w:tcBorders>
            <w:vAlign w:val="center"/>
            <w:hideMark/>
          </w:tcPr>
          <w:p w:rsidR="005A09CD" w:rsidRPr="005A09CD" w:rsidRDefault="005A09CD" w:rsidP="005A09CD">
            <w:pPr>
              <w:spacing w:before="100" w:beforeAutospacing="1" w:after="100" w:afterAutospacing="1" w:line="240" w:lineRule="auto"/>
              <w:jc w:val="center"/>
              <w:rPr>
                <w:rFonts w:ascii="Times New Roman" w:eastAsia="Times New Roman" w:hAnsi="Times New Roman" w:cs="Times New Roman"/>
                <w:color w:val="000000"/>
              </w:rPr>
            </w:pPr>
            <w:r w:rsidRPr="005A09CD">
              <w:rPr>
                <w:rFonts w:ascii="Times New Roman" w:eastAsia="Times New Roman" w:hAnsi="Times New Roman" w:cs="Times New Roman"/>
                <w:color w:val="000000"/>
              </w:rPr>
              <w:t>  30,000</w:t>
            </w:r>
          </w:p>
        </w:tc>
        <w:tc>
          <w:tcPr>
            <w:tcW w:w="1440" w:type="dxa"/>
            <w:tcBorders>
              <w:left w:val="single" w:sz="6" w:space="0" w:color="000000"/>
              <w:bottom w:val="single" w:sz="6" w:space="0" w:color="000000"/>
              <w:right w:val="single" w:sz="6" w:space="0" w:color="000000"/>
            </w:tcBorders>
            <w:vAlign w:val="center"/>
            <w:hideMark/>
          </w:tcPr>
          <w:p w:rsidR="005A09CD" w:rsidRPr="005A09CD" w:rsidRDefault="005A09CD" w:rsidP="005A09CD">
            <w:pPr>
              <w:spacing w:before="100" w:beforeAutospacing="1" w:after="100" w:afterAutospacing="1" w:line="240" w:lineRule="auto"/>
              <w:jc w:val="center"/>
              <w:rPr>
                <w:rFonts w:ascii="Times New Roman" w:eastAsia="Times New Roman" w:hAnsi="Times New Roman" w:cs="Times New Roman"/>
                <w:color w:val="000000"/>
              </w:rPr>
            </w:pPr>
            <w:r w:rsidRPr="005A09CD">
              <w:rPr>
                <w:rFonts w:ascii="Times New Roman" w:eastAsia="Times New Roman" w:hAnsi="Times New Roman" w:cs="Times New Roman"/>
                <w:color w:val="000000"/>
              </w:rPr>
              <w:t>    2,000</w:t>
            </w:r>
          </w:p>
        </w:tc>
        <w:tc>
          <w:tcPr>
            <w:tcW w:w="2160" w:type="dxa"/>
            <w:tcBorders>
              <w:left w:val="single" w:sz="6" w:space="0" w:color="000000"/>
              <w:bottom w:val="single" w:sz="6" w:space="0" w:color="000000"/>
              <w:right w:val="single" w:sz="6" w:space="0" w:color="000000"/>
            </w:tcBorders>
            <w:vAlign w:val="center"/>
            <w:hideMark/>
          </w:tcPr>
          <w:p w:rsidR="005A09CD" w:rsidRPr="005A09CD" w:rsidRDefault="005A09CD" w:rsidP="005A09CD">
            <w:pPr>
              <w:spacing w:before="100" w:beforeAutospacing="1" w:after="100" w:afterAutospacing="1" w:line="240" w:lineRule="auto"/>
              <w:jc w:val="center"/>
              <w:rPr>
                <w:rFonts w:ascii="Times New Roman" w:eastAsia="Times New Roman" w:hAnsi="Times New Roman" w:cs="Times New Roman"/>
                <w:color w:val="000000"/>
              </w:rPr>
            </w:pPr>
            <w:r w:rsidRPr="005A09CD">
              <w:rPr>
                <w:rFonts w:ascii="Times New Roman" w:eastAsia="Times New Roman" w:hAnsi="Times New Roman" w:cs="Times New Roman"/>
                <w:color w:val="000000"/>
              </w:rPr>
              <w:t>    80,000</w:t>
            </w:r>
          </w:p>
        </w:tc>
      </w:tr>
    </w:tbl>
    <w:p w:rsidR="005A09CD" w:rsidRPr="005A09CD" w:rsidRDefault="005A09CD" w:rsidP="005A09CD">
      <w:pPr>
        <w:numPr>
          <w:ilvl w:val="0"/>
          <w:numId w:val="27"/>
        </w:numPr>
        <w:spacing w:beforeAutospacing="1" w:after="0" w:afterAutospacing="1" w:line="240" w:lineRule="auto"/>
        <w:rPr>
          <w:rFonts w:ascii="Times New Roman" w:eastAsia="Times New Roman" w:hAnsi="Times New Roman" w:cs="Times New Roman"/>
          <w:sz w:val="24"/>
          <w:szCs w:val="24"/>
        </w:rPr>
      </w:pPr>
    </w:p>
    <w:p w:rsidR="005A09CD" w:rsidRPr="005A09CD" w:rsidRDefault="005A09CD" w:rsidP="005A09CD">
      <w:pPr>
        <w:numPr>
          <w:ilvl w:val="0"/>
          <w:numId w:val="27"/>
        </w:numPr>
        <w:spacing w:beforeAutospacing="1" w:after="0" w:afterAutospacing="1" w:line="240" w:lineRule="auto"/>
        <w:rPr>
          <w:rFonts w:ascii="Times New Roman" w:eastAsia="Times New Roman" w:hAnsi="Times New Roman" w:cs="Times New Roman"/>
          <w:color w:val="000000"/>
        </w:rPr>
      </w:pPr>
      <w:r w:rsidRPr="005A09CD">
        <w:rPr>
          <w:rFonts w:ascii="Times New Roman" w:eastAsia="Times New Roman" w:hAnsi="Times New Roman" w:cs="Times New Roman"/>
          <w:color w:val="000000"/>
        </w:rPr>
        <w:t>As shown in Exhibit 14-3, if Orville has the property right to fly over Wilbur's house, but Wilbur is allowed to negotiate with Orville on the number of flights, what will be the number of flights?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40"/>
        <w:gridCol w:w="240"/>
      </w:tblGrid>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294" type="#_x0000_t75" style="width:20.25pt;height:18pt" o:ole="">
                  <v:imagedata r:id="rId5" o:title=""/>
                </v:shape>
                <w:control r:id="rId109" w:name="DefaultOcxName111" w:shapeid="_x0000_i1294"/>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a.</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2.</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293" type="#_x0000_t75" style="width:20.25pt;height:18pt" o:ole="">
                  <v:imagedata r:id="rId5" o:title=""/>
                </v:shape>
                <w:control r:id="rId110" w:name="DefaultOcxName112" w:shapeid="_x0000_i1293"/>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b.</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3.</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292" type="#_x0000_t75" style="width:20.25pt;height:18pt" o:ole="">
                  <v:imagedata r:id="rId5" o:title=""/>
                </v:shape>
                <w:control r:id="rId111" w:name="DefaultOcxName113" w:shapeid="_x0000_i1292"/>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c.</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5.</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291" type="#_x0000_t75" style="width:20.25pt;height:18pt" o:ole="">
                  <v:imagedata r:id="rId5" o:title=""/>
                </v:shape>
                <w:control r:id="rId112" w:name="DefaultOcxName114" w:shapeid="_x0000_i1291"/>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d.</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4.</w:t>
            </w:r>
          </w:p>
        </w:tc>
      </w:tr>
    </w:tbl>
    <w:p w:rsidR="005A09CD" w:rsidRPr="005A09CD" w:rsidRDefault="005A09CD" w:rsidP="005A09CD">
      <w:pPr>
        <w:spacing w:before="100" w:beforeAutospacing="1" w:after="100" w:afterAutospacing="1" w:line="240" w:lineRule="auto"/>
        <w:outlineLvl w:val="2"/>
        <w:rPr>
          <w:rFonts w:ascii="Times New Roman" w:eastAsia="Times New Roman" w:hAnsi="Times New Roman" w:cs="Times New Roman"/>
          <w:b/>
          <w:bCs/>
          <w:sz w:val="27"/>
          <w:szCs w:val="27"/>
        </w:rPr>
      </w:pPr>
      <w:r w:rsidRPr="005A09CD">
        <w:rPr>
          <w:rFonts w:ascii="Times New Roman" w:eastAsia="Times New Roman" w:hAnsi="Times New Roman" w:cs="Times New Roman"/>
          <w:b/>
          <w:bCs/>
          <w:sz w:val="27"/>
          <w:szCs w:val="27"/>
        </w:rPr>
        <w:t xml:space="preserve">Question 28 </w:t>
      </w:r>
    </w:p>
    <w:p w:rsidR="005A09CD" w:rsidRPr="005A09CD" w:rsidRDefault="005A09CD" w:rsidP="005A09CD">
      <w:pPr>
        <w:numPr>
          <w:ilvl w:val="0"/>
          <w:numId w:val="28"/>
        </w:numPr>
        <w:spacing w:before="100" w:beforeAutospacing="1" w:after="100" w:afterAutospacing="1" w:line="240" w:lineRule="auto"/>
        <w:rPr>
          <w:rFonts w:ascii="Times New Roman" w:eastAsia="Times New Roman" w:hAnsi="Times New Roman" w:cs="Times New Roman"/>
          <w:color w:val="000000"/>
        </w:rPr>
      </w:pPr>
      <w:r w:rsidRPr="005A09CD">
        <w:rPr>
          <w:rFonts w:ascii="Times New Roman" w:eastAsia="Times New Roman" w:hAnsi="Times New Roman" w:cs="Times New Roman"/>
          <w:color w:val="000000"/>
        </w:rPr>
        <w:t>An example of the command-and-control approach to environmental policy is: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40"/>
        <w:gridCol w:w="7920"/>
      </w:tblGrid>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lastRenderedPageBreak/>
              <w:object w:dxaOrig="1440" w:dyaOrig="1440">
                <v:shape id="_x0000_i1290" type="#_x0000_t75" style="width:20.25pt;height:18pt" o:ole="">
                  <v:imagedata r:id="rId5" o:title=""/>
                </v:shape>
                <w:control r:id="rId113" w:name="DefaultOcxName115" w:shapeid="_x0000_i1290"/>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a.</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proofErr w:type="gramStart"/>
            <w:r w:rsidRPr="005A09CD">
              <w:rPr>
                <w:rFonts w:ascii="Times New Roman" w:eastAsia="Times New Roman" w:hAnsi="Times New Roman" w:cs="Times New Roman"/>
                <w:color w:val="000000"/>
              </w:rPr>
              <w:t>allowing</w:t>
            </w:r>
            <w:proofErr w:type="gramEnd"/>
            <w:r w:rsidRPr="005A09CD">
              <w:rPr>
                <w:rFonts w:ascii="Times New Roman" w:eastAsia="Times New Roman" w:hAnsi="Times New Roman" w:cs="Times New Roman"/>
                <w:color w:val="000000"/>
              </w:rPr>
              <w:t xml:space="preserve"> individuals to sue </w:t>
            </w:r>
            <w:proofErr w:type="spellStart"/>
            <w:r w:rsidRPr="005A09CD">
              <w:rPr>
                <w:rFonts w:ascii="Times New Roman" w:eastAsia="Times New Roman" w:hAnsi="Times New Roman" w:cs="Times New Roman"/>
                <w:color w:val="000000"/>
              </w:rPr>
              <w:t>freon</w:t>
            </w:r>
            <w:proofErr w:type="spellEnd"/>
            <w:r w:rsidRPr="005A09CD">
              <w:rPr>
                <w:rFonts w:ascii="Times New Roman" w:eastAsia="Times New Roman" w:hAnsi="Times New Roman" w:cs="Times New Roman"/>
                <w:color w:val="000000"/>
              </w:rPr>
              <w:t xml:space="preserve"> producers if CFC emissions exceed a government-set standard.</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289" type="#_x0000_t75" style="width:20.25pt;height:18pt" o:ole="">
                  <v:imagedata r:id="rId5" o:title=""/>
                </v:shape>
                <w:control r:id="rId114" w:name="DefaultOcxName116" w:shapeid="_x0000_i1289"/>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b.</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proofErr w:type="gramStart"/>
            <w:r w:rsidRPr="005A09CD">
              <w:rPr>
                <w:rFonts w:ascii="Times New Roman" w:eastAsia="Times New Roman" w:hAnsi="Times New Roman" w:cs="Times New Roman"/>
                <w:color w:val="000000"/>
              </w:rPr>
              <w:t>allowing</w:t>
            </w:r>
            <w:proofErr w:type="gramEnd"/>
            <w:r w:rsidRPr="005A09CD">
              <w:rPr>
                <w:rFonts w:ascii="Times New Roman" w:eastAsia="Times New Roman" w:hAnsi="Times New Roman" w:cs="Times New Roman"/>
                <w:color w:val="000000"/>
              </w:rPr>
              <w:t xml:space="preserve"> coal producers to buy and sell permits to allow CFC emissions.</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288" type="#_x0000_t75" style="width:20.25pt;height:18pt" o:ole="">
                  <v:imagedata r:id="rId5" o:title=""/>
                </v:shape>
                <w:control r:id="rId115" w:name="DefaultOcxName117" w:shapeid="_x0000_i1288"/>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c.</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proofErr w:type="gramStart"/>
            <w:r w:rsidRPr="005A09CD">
              <w:rPr>
                <w:rFonts w:ascii="Times New Roman" w:eastAsia="Times New Roman" w:hAnsi="Times New Roman" w:cs="Times New Roman"/>
                <w:color w:val="000000"/>
              </w:rPr>
              <w:t>placing</w:t>
            </w:r>
            <w:proofErr w:type="gramEnd"/>
            <w:r w:rsidRPr="005A09CD">
              <w:rPr>
                <w:rFonts w:ascii="Times New Roman" w:eastAsia="Times New Roman" w:hAnsi="Times New Roman" w:cs="Times New Roman"/>
                <w:color w:val="000000"/>
              </w:rPr>
              <w:t xml:space="preserve"> a tax on </w:t>
            </w:r>
            <w:proofErr w:type="spellStart"/>
            <w:r w:rsidRPr="005A09CD">
              <w:rPr>
                <w:rFonts w:ascii="Times New Roman" w:eastAsia="Times New Roman" w:hAnsi="Times New Roman" w:cs="Times New Roman"/>
                <w:color w:val="000000"/>
              </w:rPr>
              <w:t>freon</w:t>
            </w:r>
            <w:proofErr w:type="spellEnd"/>
            <w:r w:rsidRPr="005A09CD">
              <w:rPr>
                <w:rFonts w:ascii="Times New Roman" w:eastAsia="Times New Roman" w:hAnsi="Times New Roman" w:cs="Times New Roman"/>
                <w:color w:val="000000"/>
              </w:rPr>
              <w:t xml:space="preserve"> to reduce its use and the corresponding CFC emissions (which contribute to the ozone hole).</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287" type="#_x0000_t75" style="width:20.25pt;height:18pt" o:ole="">
                  <v:imagedata r:id="rId5" o:title=""/>
                </v:shape>
                <w:control r:id="rId116" w:name="DefaultOcxName118" w:shapeid="_x0000_i1287"/>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d.</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proofErr w:type="gramStart"/>
            <w:r w:rsidRPr="005A09CD">
              <w:rPr>
                <w:rFonts w:ascii="Times New Roman" w:eastAsia="Times New Roman" w:hAnsi="Times New Roman" w:cs="Times New Roman"/>
                <w:color w:val="000000"/>
              </w:rPr>
              <w:t>none</w:t>
            </w:r>
            <w:proofErr w:type="gramEnd"/>
            <w:r w:rsidRPr="005A09CD">
              <w:rPr>
                <w:rFonts w:ascii="Times New Roman" w:eastAsia="Times New Roman" w:hAnsi="Times New Roman" w:cs="Times New Roman"/>
                <w:color w:val="000000"/>
              </w:rPr>
              <w:t xml:space="preserve"> of these.</w:t>
            </w:r>
          </w:p>
        </w:tc>
      </w:tr>
    </w:tbl>
    <w:p w:rsidR="005A09CD" w:rsidRPr="005A09CD" w:rsidRDefault="005A09CD" w:rsidP="005A09CD">
      <w:pPr>
        <w:spacing w:before="100" w:beforeAutospacing="1" w:after="100" w:afterAutospacing="1" w:line="240" w:lineRule="auto"/>
        <w:outlineLvl w:val="2"/>
        <w:rPr>
          <w:rFonts w:ascii="Times New Roman" w:eastAsia="Times New Roman" w:hAnsi="Times New Roman" w:cs="Times New Roman"/>
          <w:b/>
          <w:bCs/>
          <w:sz w:val="27"/>
          <w:szCs w:val="27"/>
        </w:rPr>
      </w:pPr>
      <w:r w:rsidRPr="005A09CD">
        <w:rPr>
          <w:rFonts w:ascii="Times New Roman" w:eastAsia="Times New Roman" w:hAnsi="Times New Roman" w:cs="Times New Roman"/>
          <w:b/>
          <w:bCs/>
          <w:sz w:val="27"/>
          <w:szCs w:val="27"/>
        </w:rPr>
        <w:t xml:space="preserve">Question 29 </w:t>
      </w:r>
    </w:p>
    <w:p w:rsidR="005A09CD" w:rsidRPr="005A09CD" w:rsidRDefault="005A09CD" w:rsidP="005A09CD">
      <w:pPr>
        <w:numPr>
          <w:ilvl w:val="0"/>
          <w:numId w:val="29"/>
        </w:numPr>
        <w:spacing w:before="100" w:beforeAutospacing="1" w:after="100" w:afterAutospacing="1" w:line="240" w:lineRule="auto"/>
        <w:rPr>
          <w:rFonts w:ascii="Times New Roman" w:eastAsia="Times New Roman" w:hAnsi="Times New Roman" w:cs="Times New Roman"/>
          <w:color w:val="000000"/>
        </w:rPr>
      </w:pPr>
      <w:r w:rsidRPr="005A09CD">
        <w:rPr>
          <w:rFonts w:ascii="Times New Roman" w:eastAsia="Times New Roman" w:hAnsi="Times New Roman" w:cs="Times New Roman"/>
          <w:color w:val="000000"/>
        </w:rPr>
        <w:t>Recently, the State of Tennessee discovered chemical compounds in their drinking water which may cause cancer. Since Tennessee's drinking water comes from the Pigeon River in North Carolina, the source of these chemicals is the waste discharges of industrial paper plants in North Carolina. This is an example of a(n):</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40"/>
        <w:gridCol w:w="7920"/>
      </w:tblGrid>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286" type="#_x0000_t75" style="width:20.25pt;height:18pt" o:ole="">
                  <v:imagedata r:id="rId5" o:title=""/>
                </v:shape>
                <w:control r:id="rId117" w:name="DefaultOcxName119" w:shapeid="_x0000_i1286"/>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a.</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proofErr w:type="gramStart"/>
            <w:r w:rsidRPr="005A09CD">
              <w:rPr>
                <w:rFonts w:ascii="Times New Roman" w:eastAsia="Times New Roman" w:hAnsi="Times New Roman" w:cs="Times New Roman"/>
                <w:color w:val="000000"/>
              </w:rPr>
              <w:t>external</w:t>
            </w:r>
            <w:proofErr w:type="gramEnd"/>
            <w:r w:rsidRPr="005A09CD">
              <w:rPr>
                <w:rFonts w:ascii="Times New Roman" w:eastAsia="Times New Roman" w:hAnsi="Times New Roman" w:cs="Times New Roman"/>
                <w:color w:val="000000"/>
              </w:rPr>
              <w:t xml:space="preserve"> cost imposed on the citizens of Tennessee by the industrial plants of North Carolina.</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285" type="#_x0000_t75" style="width:20.25pt;height:18pt" o:ole="">
                  <v:imagedata r:id="rId5" o:title=""/>
                </v:shape>
                <w:control r:id="rId118" w:name="DefaultOcxName120" w:shapeid="_x0000_i1285"/>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b.</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proofErr w:type="gramStart"/>
            <w:r w:rsidRPr="005A09CD">
              <w:rPr>
                <w:rFonts w:ascii="Times New Roman" w:eastAsia="Times New Roman" w:hAnsi="Times New Roman" w:cs="Times New Roman"/>
                <w:color w:val="000000"/>
              </w:rPr>
              <w:t>market</w:t>
            </w:r>
            <w:proofErr w:type="gramEnd"/>
            <w:r w:rsidRPr="005A09CD">
              <w:rPr>
                <w:rFonts w:ascii="Times New Roman" w:eastAsia="Times New Roman" w:hAnsi="Times New Roman" w:cs="Times New Roman"/>
                <w:color w:val="000000"/>
              </w:rPr>
              <w:t xml:space="preserve"> failure where the market price of the output of these industrial plants does not fully reflect the social cost of producing these goods.</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284" type="#_x0000_t75" style="width:20.25pt;height:18pt" o:ole="">
                  <v:imagedata r:id="rId5" o:title=""/>
                </v:shape>
                <w:control r:id="rId119" w:name="DefaultOcxName121" w:shapeid="_x0000_i1284"/>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c.</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proofErr w:type="gramStart"/>
            <w:r w:rsidRPr="005A09CD">
              <w:rPr>
                <w:rFonts w:ascii="Times New Roman" w:eastAsia="Times New Roman" w:hAnsi="Times New Roman" w:cs="Times New Roman"/>
                <w:color w:val="000000"/>
              </w:rPr>
              <w:t>externality</w:t>
            </w:r>
            <w:proofErr w:type="gramEnd"/>
            <w:r w:rsidRPr="005A09CD">
              <w:rPr>
                <w:rFonts w:ascii="Times New Roman" w:eastAsia="Times New Roman" w:hAnsi="Times New Roman" w:cs="Times New Roman"/>
                <w:color w:val="000000"/>
              </w:rPr>
              <w:t xml:space="preserve"> where the marginal social costs of producing these industrial goods differ from the marginal private costs.</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283" type="#_x0000_t75" style="width:20.25pt;height:18pt" o:ole="">
                  <v:imagedata r:id="rId5" o:title=""/>
                </v:shape>
                <w:control r:id="rId120" w:name="DefaultOcxName122" w:shapeid="_x0000_i1283"/>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d.</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proofErr w:type="gramStart"/>
            <w:r w:rsidRPr="005A09CD">
              <w:rPr>
                <w:rFonts w:ascii="Times New Roman" w:eastAsia="Times New Roman" w:hAnsi="Times New Roman" w:cs="Times New Roman"/>
                <w:color w:val="000000"/>
              </w:rPr>
              <w:t>all</w:t>
            </w:r>
            <w:proofErr w:type="gramEnd"/>
            <w:r w:rsidRPr="005A09CD">
              <w:rPr>
                <w:rFonts w:ascii="Times New Roman" w:eastAsia="Times New Roman" w:hAnsi="Times New Roman" w:cs="Times New Roman"/>
                <w:color w:val="000000"/>
              </w:rPr>
              <w:t xml:space="preserve"> of these.</w:t>
            </w:r>
          </w:p>
        </w:tc>
      </w:tr>
    </w:tbl>
    <w:p w:rsidR="005A09CD" w:rsidRPr="005A09CD" w:rsidRDefault="005A09CD" w:rsidP="005A09CD">
      <w:pPr>
        <w:spacing w:before="100" w:beforeAutospacing="1" w:after="100" w:afterAutospacing="1" w:line="240" w:lineRule="auto"/>
        <w:outlineLvl w:val="2"/>
        <w:rPr>
          <w:rFonts w:ascii="Times New Roman" w:eastAsia="Times New Roman" w:hAnsi="Times New Roman" w:cs="Times New Roman"/>
          <w:b/>
          <w:bCs/>
          <w:sz w:val="27"/>
          <w:szCs w:val="27"/>
        </w:rPr>
      </w:pPr>
      <w:r w:rsidRPr="005A09CD">
        <w:rPr>
          <w:rFonts w:ascii="Times New Roman" w:eastAsia="Times New Roman" w:hAnsi="Times New Roman" w:cs="Times New Roman"/>
          <w:b/>
          <w:bCs/>
          <w:sz w:val="27"/>
          <w:szCs w:val="27"/>
        </w:rPr>
        <w:t xml:space="preserve">Question 30 </w:t>
      </w:r>
    </w:p>
    <w:p w:rsidR="005A09CD" w:rsidRPr="005A09CD" w:rsidRDefault="005A09CD" w:rsidP="005A09CD">
      <w:pPr>
        <w:numPr>
          <w:ilvl w:val="0"/>
          <w:numId w:val="30"/>
        </w:numPr>
        <w:spacing w:before="100" w:beforeAutospacing="1" w:after="100" w:afterAutospacing="1" w:line="240" w:lineRule="auto"/>
        <w:rPr>
          <w:rFonts w:ascii="Times New Roman" w:eastAsia="Times New Roman" w:hAnsi="Times New Roman" w:cs="Times New Roman"/>
          <w:color w:val="000000"/>
        </w:rPr>
      </w:pPr>
      <w:r w:rsidRPr="005A09CD">
        <w:rPr>
          <w:rFonts w:ascii="Times New Roman" w:eastAsia="Times New Roman" w:hAnsi="Times New Roman" w:cs="Times New Roman"/>
          <w:color w:val="000000"/>
        </w:rPr>
        <w:t>Tennessee emits sulfur dioxide that flows into North Carolina. In meeting sulfur emissions regulations, the Tennessee Valley Authority (TVA), which produces electricity, buys sulfur emission permits from Wyoming. The resulting hot spot problem is: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40"/>
        <w:gridCol w:w="7920"/>
      </w:tblGrid>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282" type="#_x0000_t75" style="width:20.25pt;height:18pt" o:ole="">
                  <v:imagedata r:id="rId5" o:title=""/>
                </v:shape>
                <w:control r:id="rId121" w:name="DefaultOcxName123" w:shapeid="_x0000_i1282"/>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a.</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The citizens of Wyoming will experience lower sulfur emissions as a result of the emissions trading program.</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281" type="#_x0000_t75" style="width:20.25pt;height:18pt" o:ole="">
                  <v:imagedata r:id="rId5" o:title=""/>
                </v:shape>
                <w:control r:id="rId122" w:name="DefaultOcxName124" w:shapeid="_x0000_i1281"/>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b.</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The citizens of Wyoming will experience higher sulfur emissions as a result of the emissions trading program.</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280" type="#_x0000_t75" style="width:20.25pt;height:18pt" o:ole="">
                  <v:imagedata r:id="rId5" o:title=""/>
                </v:shape>
                <w:control r:id="rId123" w:name="DefaultOcxName125" w:shapeid="_x0000_i1280"/>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c.</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The citizens of North Carolina will suffer higher emissions as a result of the emissions trading program.</w:t>
            </w:r>
          </w:p>
        </w:tc>
      </w:tr>
      <w:tr w:rsidR="005A09CD" w:rsidRPr="005A09CD" w:rsidTr="005A09CD">
        <w:trPr>
          <w:tblCellSpacing w:w="15" w:type="dxa"/>
        </w:trPr>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object w:dxaOrig="1440" w:dyaOrig="1440">
                <v:shape id="_x0000_i1279" type="#_x0000_t75" style="width:20.25pt;height:18pt" o:ole="">
                  <v:imagedata r:id="rId5" o:title=""/>
                </v:shape>
                <w:control r:id="rId124" w:name="DefaultOcxName126" w:shapeid="_x0000_i1279"/>
              </w:objec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sz w:val="24"/>
                <w:szCs w:val="24"/>
              </w:rPr>
              <w:t>d.</w:t>
            </w:r>
          </w:p>
        </w:tc>
        <w:tc>
          <w:tcPr>
            <w:tcW w:w="0" w:type="auto"/>
            <w:hideMark/>
          </w:tcPr>
          <w:p w:rsidR="005A09CD" w:rsidRPr="005A09CD" w:rsidRDefault="005A09CD" w:rsidP="005A09CD">
            <w:pPr>
              <w:spacing w:after="0" w:line="240" w:lineRule="auto"/>
              <w:rPr>
                <w:rFonts w:ascii="Times New Roman" w:eastAsia="Times New Roman" w:hAnsi="Times New Roman" w:cs="Times New Roman"/>
                <w:sz w:val="24"/>
                <w:szCs w:val="24"/>
              </w:rPr>
            </w:pPr>
            <w:r w:rsidRPr="005A09CD">
              <w:rPr>
                <w:rFonts w:ascii="Times New Roman" w:eastAsia="Times New Roman" w:hAnsi="Times New Roman" w:cs="Times New Roman"/>
                <w:color w:val="000000"/>
              </w:rPr>
              <w:t>The citizens of Tennessee will pay more to reduce sulfur emissions than if the government used a command-and-control approach.</w:t>
            </w:r>
          </w:p>
        </w:tc>
      </w:tr>
      <w:bookmarkEnd w:id="0"/>
    </w:tbl>
    <w:p w:rsidR="00144EF3" w:rsidRDefault="00144EF3"/>
    <w:sectPr w:rsidR="00144E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13A0"/>
    <w:multiLevelType w:val="multilevel"/>
    <w:tmpl w:val="45E85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26138"/>
    <w:multiLevelType w:val="multilevel"/>
    <w:tmpl w:val="B700E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9C49D4"/>
    <w:multiLevelType w:val="multilevel"/>
    <w:tmpl w:val="2A1E3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7523DA"/>
    <w:multiLevelType w:val="multilevel"/>
    <w:tmpl w:val="366E6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2C4D31"/>
    <w:multiLevelType w:val="multilevel"/>
    <w:tmpl w:val="34BC8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CE1652"/>
    <w:multiLevelType w:val="multilevel"/>
    <w:tmpl w:val="E46E1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227034"/>
    <w:multiLevelType w:val="multilevel"/>
    <w:tmpl w:val="B324E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D80DC9"/>
    <w:multiLevelType w:val="multilevel"/>
    <w:tmpl w:val="F7A62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207007"/>
    <w:multiLevelType w:val="multilevel"/>
    <w:tmpl w:val="0B169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CF3147"/>
    <w:multiLevelType w:val="multilevel"/>
    <w:tmpl w:val="39F01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5A2028"/>
    <w:multiLevelType w:val="multilevel"/>
    <w:tmpl w:val="B2D42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9F7A28"/>
    <w:multiLevelType w:val="multilevel"/>
    <w:tmpl w:val="3378C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B608CE"/>
    <w:multiLevelType w:val="multilevel"/>
    <w:tmpl w:val="CC8C9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1418C6"/>
    <w:multiLevelType w:val="multilevel"/>
    <w:tmpl w:val="1D0EF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CB62BB"/>
    <w:multiLevelType w:val="multilevel"/>
    <w:tmpl w:val="DDCA2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B03AC6"/>
    <w:multiLevelType w:val="multilevel"/>
    <w:tmpl w:val="039A7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2C466D"/>
    <w:multiLevelType w:val="multilevel"/>
    <w:tmpl w:val="22380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6E5332"/>
    <w:multiLevelType w:val="multilevel"/>
    <w:tmpl w:val="F82A2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F575A0"/>
    <w:multiLevelType w:val="multilevel"/>
    <w:tmpl w:val="97705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ED12AE"/>
    <w:multiLevelType w:val="multilevel"/>
    <w:tmpl w:val="909AD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CF5D65"/>
    <w:multiLevelType w:val="multilevel"/>
    <w:tmpl w:val="8CF88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85532B"/>
    <w:multiLevelType w:val="multilevel"/>
    <w:tmpl w:val="C1403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7229A8"/>
    <w:multiLevelType w:val="multilevel"/>
    <w:tmpl w:val="92987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464DC7"/>
    <w:multiLevelType w:val="multilevel"/>
    <w:tmpl w:val="3842A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9265DA"/>
    <w:multiLevelType w:val="multilevel"/>
    <w:tmpl w:val="5F6C2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A118EE"/>
    <w:multiLevelType w:val="multilevel"/>
    <w:tmpl w:val="1302A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CA5082"/>
    <w:multiLevelType w:val="multilevel"/>
    <w:tmpl w:val="9870A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D13647"/>
    <w:multiLevelType w:val="multilevel"/>
    <w:tmpl w:val="13A29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050008"/>
    <w:multiLevelType w:val="multilevel"/>
    <w:tmpl w:val="CE6A4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5E7B90"/>
    <w:multiLevelType w:val="multilevel"/>
    <w:tmpl w:val="445AC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10"/>
  </w:num>
  <w:num w:numId="3">
    <w:abstractNumId w:val="20"/>
  </w:num>
  <w:num w:numId="4">
    <w:abstractNumId w:val="4"/>
  </w:num>
  <w:num w:numId="5">
    <w:abstractNumId w:val="24"/>
  </w:num>
  <w:num w:numId="6">
    <w:abstractNumId w:val="3"/>
  </w:num>
  <w:num w:numId="7">
    <w:abstractNumId w:val="18"/>
  </w:num>
  <w:num w:numId="8">
    <w:abstractNumId w:val="17"/>
  </w:num>
  <w:num w:numId="9">
    <w:abstractNumId w:val="14"/>
  </w:num>
  <w:num w:numId="10">
    <w:abstractNumId w:val="12"/>
  </w:num>
  <w:num w:numId="11">
    <w:abstractNumId w:val="2"/>
  </w:num>
  <w:num w:numId="12">
    <w:abstractNumId w:val="26"/>
  </w:num>
  <w:num w:numId="13">
    <w:abstractNumId w:val="1"/>
  </w:num>
  <w:num w:numId="14">
    <w:abstractNumId w:val="7"/>
  </w:num>
  <w:num w:numId="15">
    <w:abstractNumId w:val="5"/>
  </w:num>
  <w:num w:numId="16">
    <w:abstractNumId w:val="16"/>
  </w:num>
  <w:num w:numId="17">
    <w:abstractNumId w:val="15"/>
  </w:num>
  <w:num w:numId="18">
    <w:abstractNumId w:val="0"/>
  </w:num>
  <w:num w:numId="19">
    <w:abstractNumId w:val="8"/>
  </w:num>
  <w:num w:numId="20">
    <w:abstractNumId w:val="6"/>
  </w:num>
  <w:num w:numId="21">
    <w:abstractNumId w:val="9"/>
  </w:num>
  <w:num w:numId="22">
    <w:abstractNumId w:val="28"/>
  </w:num>
  <w:num w:numId="23">
    <w:abstractNumId w:val="13"/>
  </w:num>
  <w:num w:numId="24">
    <w:abstractNumId w:val="19"/>
  </w:num>
  <w:num w:numId="25">
    <w:abstractNumId w:val="11"/>
  </w:num>
  <w:num w:numId="26">
    <w:abstractNumId w:val="29"/>
  </w:num>
  <w:num w:numId="27">
    <w:abstractNumId w:val="21"/>
  </w:num>
  <w:num w:numId="28">
    <w:abstractNumId w:val="25"/>
  </w:num>
  <w:num w:numId="29">
    <w:abstractNumId w:val="22"/>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9CD"/>
    <w:rsid w:val="00144EF3"/>
    <w:rsid w:val="005A0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651001-A140-4AA2-914B-30327532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A09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A09CD"/>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5A09CD"/>
  </w:style>
  <w:style w:type="character" w:customStyle="1" w:styleId="fielderrortext">
    <w:name w:val="fielderrortext"/>
    <w:basedOn w:val="DefaultParagraphFont"/>
    <w:rsid w:val="005A09CD"/>
  </w:style>
  <w:style w:type="character" w:customStyle="1" w:styleId="steptitleright">
    <w:name w:val="steptitleright"/>
    <w:basedOn w:val="DefaultParagraphFont"/>
    <w:rsid w:val="005A09CD"/>
  </w:style>
  <w:style w:type="paragraph" w:customStyle="1" w:styleId="taskbuttondiv">
    <w:name w:val="taskbuttondiv"/>
    <w:basedOn w:val="Normal"/>
    <w:rsid w:val="005A09C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A09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381885">
      <w:bodyDiv w:val="1"/>
      <w:marLeft w:val="0"/>
      <w:marRight w:val="0"/>
      <w:marTop w:val="0"/>
      <w:marBottom w:val="0"/>
      <w:divBdr>
        <w:top w:val="none" w:sz="0" w:space="0" w:color="auto"/>
        <w:left w:val="none" w:sz="0" w:space="0" w:color="auto"/>
        <w:bottom w:val="none" w:sz="0" w:space="0" w:color="auto"/>
        <w:right w:val="none" w:sz="0" w:space="0" w:color="auto"/>
      </w:divBdr>
      <w:divsChild>
        <w:div w:id="1912813369">
          <w:marLeft w:val="0"/>
          <w:marRight w:val="0"/>
          <w:marTop w:val="0"/>
          <w:marBottom w:val="0"/>
          <w:divBdr>
            <w:top w:val="none" w:sz="0" w:space="0" w:color="auto"/>
            <w:left w:val="none" w:sz="0" w:space="0" w:color="auto"/>
            <w:bottom w:val="none" w:sz="0" w:space="0" w:color="auto"/>
            <w:right w:val="none" w:sz="0" w:space="0" w:color="auto"/>
          </w:divBdr>
          <w:divsChild>
            <w:div w:id="1290010780">
              <w:marLeft w:val="0"/>
              <w:marRight w:val="0"/>
              <w:marTop w:val="0"/>
              <w:marBottom w:val="0"/>
              <w:divBdr>
                <w:top w:val="none" w:sz="0" w:space="0" w:color="auto"/>
                <w:left w:val="none" w:sz="0" w:space="0" w:color="auto"/>
                <w:bottom w:val="none" w:sz="0" w:space="0" w:color="auto"/>
                <w:right w:val="none" w:sz="0" w:space="0" w:color="auto"/>
              </w:divBdr>
              <w:divsChild>
                <w:div w:id="499587047">
                  <w:marLeft w:val="0"/>
                  <w:marRight w:val="0"/>
                  <w:marTop w:val="0"/>
                  <w:marBottom w:val="0"/>
                  <w:divBdr>
                    <w:top w:val="none" w:sz="0" w:space="0" w:color="auto"/>
                    <w:left w:val="none" w:sz="0" w:space="0" w:color="auto"/>
                    <w:bottom w:val="none" w:sz="0" w:space="0" w:color="auto"/>
                    <w:right w:val="none" w:sz="0" w:space="0" w:color="auto"/>
                  </w:divBdr>
                  <w:divsChild>
                    <w:div w:id="144013645">
                      <w:marLeft w:val="0"/>
                      <w:marRight w:val="0"/>
                      <w:marTop w:val="0"/>
                      <w:marBottom w:val="0"/>
                      <w:divBdr>
                        <w:top w:val="none" w:sz="0" w:space="0" w:color="auto"/>
                        <w:left w:val="none" w:sz="0" w:space="0" w:color="auto"/>
                        <w:bottom w:val="none" w:sz="0" w:space="0" w:color="auto"/>
                        <w:right w:val="none" w:sz="0" w:space="0" w:color="auto"/>
                      </w:divBdr>
                    </w:div>
                  </w:divsChild>
                </w:div>
                <w:div w:id="365301393">
                  <w:marLeft w:val="0"/>
                  <w:marRight w:val="0"/>
                  <w:marTop w:val="0"/>
                  <w:marBottom w:val="0"/>
                  <w:divBdr>
                    <w:top w:val="none" w:sz="0" w:space="0" w:color="auto"/>
                    <w:left w:val="none" w:sz="0" w:space="0" w:color="auto"/>
                    <w:bottom w:val="none" w:sz="0" w:space="0" w:color="auto"/>
                    <w:right w:val="none" w:sz="0" w:space="0" w:color="auto"/>
                  </w:divBdr>
                </w:div>
                <w:div w:id="1544752492">
                  <w:marLeft w:val="0"/>
                  <w:marRight w:val="0"/>
                  <w:marTop w:val="0"/>
                  <w:marBottom w:val="0"/>
                  <w:divBdr>
                    <w:top w:val="none" w:sz="0" w:space="0" w:color="auto"/>
                    <w:left w:val="none" w:sz="0" w:space="0" w:color="auto"/>
                    <w:bottom w:val="none" w:sz="0" w:space="0" w:color="auto"/>
                    <w:right w:val="none" w:sz="0" w:space="0" w:color="auto"/>
                  </w:divBdr>
                </w:div>
                <w:div w:id="1884318184">
                  <w:marLeft w:val="0"/>
                  <w:marRight w:val="0"/>
                  <w:marTop w:val="0"/>
                  <w:marBottom w:val="0"/>
                  <w:divBdr>
                    <w:top w:val="none" w:sz="0" w:space="0" w:color="auto"/>
                    <w:left w:val="none" w:sz="0" w:space="0" w:color="auto"/>
                    <w:bottom w:val="none" w:sz="0" w:space="0" w:color="auto"/>
                    <w:right w:val="none" w:sz="0" w:space="0" w:color="auto"/>
                  </w:divBdr>
                </w:div>
                <w:div w:id="214076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84911">
          <w:marLeft w:val="0"/>
          <w:marRight w:val="0"/>
          <w:marTop w:val="0"/>
          <w:marBottom w:val="0"/>
          <w:divBdr>
            <w:top w:val="none" w:sz="0" w:space="0" w:color="auto"/>
            <w:left w:val="none" w:sz="0" w:space="0" w:color="auto"/>
            <w:bottom w:val="none" w:sz="0" w:space="0" w:color="auto"/>
            <w:right w:val="none" w:sz="0" w:space="0" w:color="auto"/>
          </w:divBdr>
          <w:divsChild>
            <w:div w:id="794567652">
              <w:marLeft w:val="0"/>
              <w:marRight w:val="0"/>
              <w:marTop w:val="0"/>
              <w:marBottom w:val="0"/>
              <w:divBdr>
                <w:top w:val="none" w:sz="0" w:space="0" w:color="auto"/>
                <w:left w:val="none" w:sz="0" w:space="0" w:color="auto"/>
                <w:bottom w:val="none" w:sz="0" w:space="0" w:color="auto"/>
                <w:right w:val="none" w:sz="0" w:space="0" w:color="auto"/>
              </w:divBdr>
              <w:divsChild>
                <w:div w:id="1683315989">
                  <w:marLeft w:val="0"/>
                  <w:marRight w:val="0"/>
                  <w:marTop w:val="0"/>
                  <w:marBottom w:val="0"/>
                  <w:divBdr>
                    <w:top w:val="none" w:sz="0" w:space="0" w:color="auto"/>
                    <w:left w:val="none" w:sz="0" w:space="0" w:color="auto"/>
                    <w:bottom w:val="none" w:sz="0" w:space="0" w:color="auto"/>
                    <w:right w:val="none" w:sz="0" w:space="0" w:color="auto"/>
                  </w:divBdr>
                  <w:divsChild>
                    <w:div w:id="1475826863">
                      <w:marLeft w:val="0"/>
                      <w:marRight w:val="0"/>
                      <w:marTop w:val="0"/>
                      <w:marBottom w:val="0"/>
                      <w:divBdr>
                        <w:top w:val="none" w:sz="0" w:space="0" w:color="auto"/>
                        <w:left w:val="none" w:sz="0" w:space="0" w:color="auto"/>
                        <w:bottom w:val="none" w:sz="0" w:space="0" w:color="auto"/>
                        <w:right w:val="none" w:sz="0" w:space="0" w:color="auto"/>
                      </w:divBdr>
                    </w:div>
                  </w:divsChild>
                </w:div>
                <w:div w:id="61682775">
                  <w:marLeft w:val="0"/>
                  <w:marRight w:val="0"/>
                  <w:marTop w:val="0"/>
                  <w:marBottom w:val="0"/>
                  <w:divBdr>
                    <w:top w:val="none" w:sz="0" w:space="0" w:color="auto"/>
                    <w:left w:val="none" w:sz="0" w:space="0" w:color="auto"/>
                    <w:bottom w:val="none" w:sz="0" w:space="0" w:color="auto"/>
                    <w:right w:val="none" w:sz="0" w:space="0" w:color="auto"/>
                  </w:divBdr>
                </w:div>
                <w:div w:id="1972856674">
                  <w:marLeft w:val="0"/>
                  <w:marRight w:val="0"/>
                  <w:marTop w:val="0"/>
                  <w:marBottom w:val="0"/>
                  <w:divBdr>
                    <w:top w:val="none" w:sz="0" w:space="0" w:color="auto"/>
                    <w:left w:val="none" w:sz="0" w:space="0" w:color="auto"/>
                    <w:bottom w:val="none" w:sz="0" w:space="0" w:color="auto"/>
                    <w:right w:val="none" w:sz="0" w:space="0" w:color="auto"/>
                  </w:divBdr>
                </w:div>
                <w:div w:id="922639042">
                  <w:marLeft w:val="0"/>
                  <w:marRight w:val="0"/>
                  <w:marTop w:val="0"/>
                  <w:marBottom w:val="0"/>
                  <w:divBdr>
                    <w:top w:val="none" w:sz="0" w:space="0" w:color="auto"/>
                    <w:left w:val="none" w:sz="0" w:space="0" w:color="auto"/>
                    <w:bottom w:val="none" w:sz="0" w:space="0" w:color="auto"/>
                    <w:right w:val="none" w:sz="0" w:space="0" w:color="auto"/>
                  </w:divBdr>
                </w:div>
                <w:div w:id="180349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02956">
          <w:marLeft w:val="0"/>
          <w:marRight w:val="0"/>
          <w:marTop w:val="0"/>
          <w:marBottom w:val="0"/>
          <w:divBdr>
            <w:top w:val="none" w:sz="0" w:space="0" w:color="auto"/>
            <w:left w:val="none" w:sz="0" w:space="0" w:color="auto"/>
            <w:bottom w:val="none" w:sz="0" w:space="0" w:color="auto"/>
            <w:right w:val="none" w:sz="0" w:space="0" w:color="auto"/>
          </w:divBdr>
          <w:divsChild>
            <w:div w:id="1954163452">
              <w:marLeft w:val="0"/>
              <w:marRight w:val="0"/>
              <w:marTop w:val="0"/>
              <w:marBottom w:val="0"/>
              <w:divBdr>
                <w:top w:val="none" w:sz="0" w:space="0" w:color="auto"/>
                <w:left w:val="none" w:sz="0" w:space="0" w:color="auto"/>
                <w:bottom w:val="none" w:sz="0" w:space="0" w:color="auto"/>
                <w:right w:val="none" w:sz="0" w:space="0" w:color="auto"/>
              </w:divBdr>
              <w:divsChild>
                <w:div w:id="12533963">
                  <w:marLeft w:val="0"/>
                  <w:marRight w:val="0"/>
                  <w:marTop w:val="0"/>
                  <w:marBottom w:val="0"/>
                  <w:divBdr>
                    <w:top w:val="none" w:sz="0" w:space="0" w:color="auto"/>
                    <w:left w:val="none" w:sz="0" w:space="0" w:color="auto"/>
                    <w:bottom w:val="none" w:sz="0" w:space="0" w:color="auto"/>
                    <w:right w:val="none" w:sz="0" w:space="0" w:color="auto"/>
                  </w:divBdr>
                  <w:divsChild>
                    <w:div w:id="818814684">
                      <w:marLeft w:val="0"/>
                      <w:marRight w:val="0"/>
                      <w:marTop w:val="0"/>
                      <w:marBottom w:val="0"/>
                      <w:divBdr>
                        <w:top w:val="none" w:sz="0" w:space="0" w:color="auto"/>
                        <w:left w:val="none" w:sz="0" w:space="0" w:color="auto"/>
                        <w:bottom w:val="none" w:sz="0" w:space="0" w:color="auto"/>
                        <w:right w:val="none" w:sz="0" w:space="0" w:color="auto"/>
                      </w:divBdr>
                    </w:div>
                  </w:divsChild>
                </w:div>
                <w:div w:id="1088841739">
                  <w:marLeft w:val="0"/>
                  <w:marRight w:val="0"/>
                  <w:marTop w:val="0"/>
                  <w:marBottom w:val="0"/>
                  <w:divBdr>
                    <w:top w:val="none" w:sz="0" w:space="0" w:color="auto"/>
                    <w:left w:val="none" w:sz="0" w:space="0" w:color="auto"/>
                    <w:bottom w:val="none" w:sz="0" w:space="0" w:color="auto"/>
                    <w:right w:val="none" w:sz="0" w:space="0" w:color="auto"/>
                  </w:divBdr>
                </w:div>
                <w:div w:id="117072914">
                  <w:marLeft w:val="0"/>
                  <w:marRight w:val="0"/>
                  <w:marTop w:val="0"/>
                  <w:marBottom w:val="0"/>
                  <w:divBdr>
                    <w:top w:val="none" w:sz="0" w:space="0" w:color="auto"/>
                    <w:left w:val="none" w:sz="0" w:space="0" w:color="auto"/>
                    <w:bottom w:val="none" w:sz="0" w:space="0" w:color="auto"/>
                    <w:right w:val="none" w:sz="0" w:space="0" w:color="auto"/>
                  </w:divBdr>
                </w:div>
                <w:div w:id="490675943">
                  <w:marLeft w:val="0"/>
                  <w:marRight w:val="0"/>
                  <w:marTop w:val="0"/>
                  <w:marBottom w:val="0"/>
                  <w:divBdr>
                    <w:top w:val="none" w:sz="0" w:space="0" w:color="auto"/>
                    <w:left w:val="none" w:sz="0" w:space="0" w:color="auto"/>
                    <w:bottom w:val="none" w:sz="0" w:space="0" w:color="auto"/>
                    <w:right w:val="none" w:sz="0" w:space="0" w:color="auto"/>
                  </w:divBdr>
                </w:div>
                <w:div w:id="9891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8475">
          <w:marLeft w:val="0"/>
          <w:marRight w:val="0"/>
          <w:marTop w:val="0"/>
          <w:marBottom w:val="0"/>
          <w:divBdr>
            <w:top w:val="none" w:sz="0" w:space="0" w:color="auto"/>
            <w:left w:val="none" w:sz="0" w:space="0" w:color="auto"/>
            <w:bottom w:val="none" w:sz="0" w:space="0" w:color="auto"/>
            <w:right w:val="none" w:sz="0" w:space="0" w:color="auto"/>
          </w:divBdr>
          <w:divsChild>
            <w:div w:id="951090075">
              <w:marLeft w:val="0"/>
              <w:marRight w:val="0"/>
              <w:marTop w:val="0"/>
              <w:marBottom w:val="0"/>
              <w:divBdr>
                <w:top w:val="none" w:sz="0" w:space="0" w:color="auto"/>
                <w:left w:val="none" w:sz="0" w:space="0" w:color="auto"/>
                <w:bottom w:val="none" w:sz="0" w:space="0" w:color="auto"/>
                <w:right w:val="none" w:sz="0" w:space="0" w:color="auto"/>
              </w:divBdr>
              <w:divsChild>
                <w:div w:id="262034657">
                  <w:marLeft w:val="0"/>
                  <w:marRight w:val="0"/>
                  <w:marTop w:val="0"/>
                  <w:marBottom w:val="0"/>
                  <w:divBdr>
                    <w:top w:val="none" w:sz="0" w:space="0" w:color="auto"/>
                    <w:left w:val="none" w:sz="0" w:space="0" w:color="auto"/>
                    <w:bottom w:val="none" w:sz="0" w:space="0" w:color="auto"/>
                    <w:right w:val="none" w:sz="0" w:space="0" w:color="auto"/>
                  </w:divBdr>
                  <w:divsChild>
                    <w:div w:id="38628173">
                      <w:marLeft w:val="0"/>
                      <w:marRight w:val="0"/>
                      <w:marTop w:val="0"/>
                      <w:marBottom w:val="0"/>
                      <w:divBdr>
                        <w:top w:val="none" w:sz="0" w:space="0" w:color="auto"/>
                        <w:left w:val="none" w:sz="0" w:space="0" w:color="auto"/>
                        <w:bottom w:val="none" w:sz="0" w:space="0" w:color="auto"/>
                        <w:right w:val="none" w:sz="0" w:space="0" w:color="auto"/>
                      </w:divBdr>
                    </w:div>
                  </w:divsChild>
                </w:div>
                <w:div w:id="1651984374">
                  <w:marLeft w:val="0"/>
                  <w:marRight w:val="0"/>
                  <w:marTop w:val="0"/>
                  <w:marBottom w:val="0"/>
                  <w:divBdr>
                    <w:top w:val="none" w:sz="0" w:space="0" w:color="auto"/>
                    <w:left w:val="none" w:sz="0" w:space="0" w:color="auto"/>
                    <w:bottom w:val="none" w:sz="0" w:space="0" w:color="auto"/>
                    <w:right w:val="none" w:sz="0" w:space="0" w:color="auto"/>
                  </w:divBdr>
                </w:div>
                <w:div w:id="1268005095">
                  <w:marLeft w:val="0"/>
                  <w:marRight w:val="0"/>
                  <w:marTop w:val="0"/>
                  <w:marBottom w:val="0"/>
                  <w:divBdr>
                    <w:top w:val="none" w:sz="0" w:space="0" w:color="auto"/>
                    <w:left w:val="none" w:sz="0" w:space="0" w:color="auto"/>
                    <w:bottom w:val="none" w:sz="0" w:space="0" w:color="auto"/>
                    <w:right w:val="none" w:sz="0" w:space="0" w:color="auto"/>
                  </w:divBdr>
                </w:div>
                <w:div w:id="236592042">
                  <w:marLeft w:val="0"/>
                  <w:marRight w:val="0"/>
                  <w:marTop w:val="0"/>
                  <w:marBottom w:val="0"/>
                  <w:divBdr>
                    <w:top w:val="none" w:sz="0" w:space="0" w:color="auto"/>
                    <w:left w:val="none" w:sz="0" w:space="0" w:color="auto"/>
                    <w:bottom w:val="none" w:sz="0" w:space="0" w:color="auto"/>
                    <w:right w:val="none" w:sz="0" w:space="0" w:color="auto"/>
                  </w:divBdr>
                </w:div>
                <w:div w:id="1761944032">
                  <w:marLeft w:val="0"/>
                  <w:marRight w:val="0"/>
                  <w:marTop w:val="0"/>
                  <w:marBottom w:val="0"/>
                  <w:divBdr>
                    <w:top w:val="none" w:sz="0" w:space="0" w:color="auto"/>
                    <w:left w:val="none" w:sz="0" w:space="0" w:color="auto"/>
                    <w:bottom w:val="none" w:sz="0" w:space="0" w:color="auto"/>
                    <w:right w:val="none" w:sz="0" w:space="0" w:color="auto"/>
                  </w:divBdr>
                </w:div>
                <w:div w:id="84308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11627">
          <w:marLeft w:val="0"/>
          <w:marRight w:val="0"/>
          <w:marTop w:val="0"/>
          <w:marBottom w:val="0"/>
          <w:divBdr>
            <w:top w:val="none" w:sz="0" w:space="0" w:color="auto"/>
            <w:left w:val="none" w:sz="0" w:space="0" w:color="auto"/>
            <w:bottom w:val="none" w:sz="0" w:space="0" w:color="auto"/>
            <w:right w:val="none" w:sz="0" w:space="0" w:color="auto"/>
          </w:divBdr>
          <w:divsChild>
            <w:div w:id="432825725">
              <w:marLeft w:val="0"/>
              <w:marRight w:val="0"/>
              <w:marTop w:val="0"/>
              <w:marBottom w:val="0"/>
              <w:divBdr>
                <w:top w:val="none" w:sz="0" w:space="0" w:color="auto"/>
                <w:left w:val="none" w:sz="0" w:space="0" w:color="auto"/>
                <w:bottom w:val="none" w:sz="0" w:space="0" w:color="auto"/>
                <w:right w:val="none" w:sz="0" w:space="0" w:color="auto"/>
              </w:divBdr>
              <w:divsChild>
                <w:div w:id="1132090413">
                  <w:marLeft w:val="0"/>
                  <w:marRight w:val="0"/>
                  <w:marTop w:val="0"/>
                  <w:marBottom w:val="0"/>
                  <w:divBdr>
                    <w:top w:val="none" w:sz="0" w:space="0" w:color="auto"/>
                    <w:left w:val="none" w:sz="0" w:space="0" w:color="auto"/>
                    <w:bottom w:val="none" w:sz="0" w:space="0" w:color="auto"/>
                    <w:right w:val="none" w:sz="0" w:space="0" w:color="auto"/>
                  </w:divBdr>
                  <w:divsChild>
                    <w:div w:id="1464880909">
                      <w:marLeft w:val="0"/>
                      <w:marRight w:val="0"/>
                      <w:marTop w:val="0"/>
                      <w:marBottom w:val="0"/>
                      <w:divBdr>
                        <w:top w:val="none" w:sz="0" w:space="0" w:color="auto"/>
                        <w:left w:val="none" w:sz="0" w:space="0" w:color="auto"/>
                        <w:bottom w:val="none" w:sz="0" w:space="0" w:color="auto"/>
                        <w:right w:val="none" w:sz="0" w:space="0" w:color="auto"/>
                      </w:divBdr>
                    </w:div>
                  </w:divsChild>
                </w:div>
                <w:div w:id="1687948700">
                  <w:marLeft w:val="0"/>
                  <w:marRight w:val="0"/>
                  <w:marTop w:val="0"/>
                  <w:marBottom w:val="0"/>
                  <w:divBdr>
                    <w:top w:val="none" w:sz="0" w:space="0" w:color="auto"/>
                    <w:left w:val="none" w:sz="0" w:space="0" w:color="auto"/>
                    <w:bottom w:val="none" w:sz="0" w:space="0" w:color="auto"/>
                    <w:right w:val="none" w:sz="0" w:space="0" w:color="auto"/>
                  </w:divBdr>
                </w:div>
                <w:div w:id="573199268">
                  <w:marLeft w:val="0"/>
                  <w:marRight w:val="0"/>
                  <w:marTop w:val="0"/>
                  <w:marBottom w:val="0"/>
                  <w:divBdr>
                    <w:top w:val="none" w:sz="0" w:space="0" w:color="auto"/>
                    <w:left w:val="none" w:sz="0" w:space="0" w:color="auto"/>
                    <w:bottom w:val="none" w:sz="0" w:space="0" w:color="auto"/>
                    <w:right w:val="none" w:sz="0" w:space="0" w:color="auto"/>
                  </w:divBdr>
                </w:div>
                <w:div w:id="1804541613">
                  <w:marLeft w:val="0"/>
                  <w:marRight w:val="0"/>
                  <w:marTop w:val="0"/>
                  <w:marBottom w:val="0"/>
                  <w:divBdr>
                    <w:top w:val="none" w:sz="0" w:space="0" w:color="auto"/>
                    <w:left w:val="none" w:sz="0" w:space="0" w:color="auto"/>
                    <w:bottom w:val="none" w:sz="0" w:space="0" w:color="auto"/>
                    <w:right w:val="none" w:sz="0" w:space="0" w:color="auto"/>
                  </w:divBdr>
                </w:div>
                <w:div w:id="1708724945">
                  <w:marLeft w:val="0"/>
                  <w:marRight w:val="0"/>
                  <w:marTop w:val="0"/>
                  <w:marBottom w:val="0"/>
                  <w:divBdr>
                    <w:top w:val="none" w:sz="0" w:space="0" w:color="auto"/>
                    <w:left w:val="none" w:sz="0" w:space="0" w:color="auto"/>
                    <w:bottom w:val="none" w:sz="0" w:space="0" w:color="auto"/>
                    <w:right w:val="none" w:sz="0" w:space="0" w:color="auto"/>
                  </w:divBdr>
                </w:div>
                <w:div w:id="19463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189196">
          <w:marLeft w:val="0"/>
          <w:marRight w:val="0"/>
          <w:marTop w:val="0"/>
          <w:marBottom w:val="0"/>
          <w:divBdr>
            <w:top w:val="none" w:sz="0" w:space="0" w:color="auto"/>
            <w:left w:val="none" w:sz="0" w:space="0" w:color="auto"/>
            <w:bottom w:val="none" w:sz="0" w:space="0" w:color="auto"/>
            <w:right w:val="none" w:sz="0" w:space="0" w:color="auto"/>
          </w:divBdr>
          <w:divsChild>
            <w:div w:id="1466004671">
              <w:marLeft w:val="0"/>
              <w:marRight w:val="0"/>
              <w:marTop w:val="0"/>
              <w:marBottom w:val="0"/>
              <w:divBdr>
                <w:top w:val="none" w:sz="0" w:space="0" w:color="auto"/>
                <w:left w:val="none" w:sz="0" w:space="0" w:color="auto"/>
                <w:bottom w:val="none" w:sz="0" w:space="0" w:color="auto"/>
                <w:right w:val="none" w:sz="0" w:space="0" w:color="auto"/>
              </w:divBdr>
              <w:divsChild>
                <w:div w:id="666596134">
                  <w:marLeft w:val="0"/>
                  <w:marRight w:val="0"/>
                  <w:marTop w:val="0"/>
                  <w:marBottom w:val="0"/>
                  <w:divBdr>
                    <w:top w:val="none" w:sz="0" w:space="0" w:color="auto"/>
                    <w:left w:val="none" w:sz="0" w:space="0" w:color="auto"/>
                    <w:bottom w:val="none" w:sz="0" w:space="0" w:color="auto"/>
                    <w:right w:val="none" w:sz="0" w:space="0" w:color="auto"/>
                  </w:divBdr>
                  <w:divsChild>
                    <w:div w:id="669481223">
                      <w:marLeft w:val="0"/>
                      <w:marRight w:val="0"/>
                      <w:marTop w:val="0"/>
                      <w:marBottom w:val="0"/>
                      <w:divBdr>
                        <w:top w:val="none" w:sz="0" w:space="0" w:color="auto"/>
                        <w:left w:val="none" w:sz="0" w:space="0" w:color="auto"/>
                        <w:bottom w:val="none" w:sz="0" w:space="0" w:color="auto"/>
                        <w:right w:val="none" w:sz="0" w:space="0" w:color="auto"/>
                      </w:divBdr>
                    </w:div>
                  </w:divsChild>
                </w:div>
                <w:div w:id="599023958">
                  <w:marLeft w:val="0"/>
                  <w:marRight w:val="0"/>
                  <w:marTop w:val="0"/>
                  <w:marBottom w:val="0"/>
                  <w:divBdr>
                    <w:top w:val="none" w:sz="0" w:space="0" w:color="auto"/>
                    <w:left w:val="none" w:sz="0" w:space="0" w:color="auto"/>
                    <w:bottom w:val="none" w:sz="0" w:space="0" w:color="auto"/>
                    <w:right w:val="none" w:sz="0" w:space="0" w:color="auto"/>
                  </w:divBdr>
                </w:div>
                <w:div w:id="1245989367">
                  <w:marLeft w:val="0"/>
                  <w:marRight w:val="0"/>
                  <w:marTop w:val="0"/>
                  <w:marBottom w:val="0"/>
                  <w:divBdr>
                    <w:top w:val="none" w:sz="0" w:space="0" w:color="auto"/>
                    <w:left w:val="none" w:sz="0" w:space="0" w:color="auto"/>
                    <w:bottom w:val="none" w:sz="0" w:space="0" w:color="auto"/>
                    <w:right w:val="none" w:sz="0" w:space="0" w:color="auto"/>
                  </w:divBdr>
                </w:div>
                <w:div w:id="747385283">
                  <w:marLeft w:val="0"/>
                  <w:marRight w:val="0"/>
                  <w:marTop w:val="0"/>
                  <w:marBottom w:val="0"/>
                  <w:divBdr>
                    <w:top w:val="none" w:sz="0" w:space="0" w:color="auto"/>
                    <w:left w:val="none" w:sz="0" w:space="0" w:color="auto"/>
                    <w:bottom w:val="none" w:sz="0" w:space="0" w:color="auto"/>
                    <w:right w:val="none" w:sz="0" w:space="0" w:color="auto"/>
                  </w:divBdr>
                </w:div>
                <w:div w:id="17946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87695">
          <w:marLeft w:val="0"/>
          <w:marRight w:val="0"/>
          <w:marTop w:val="0"/>
          <w:marBottom w:val="0"/>
          <w:divBdr>
            <w:top w:val="none" w:sz="0" w:space="0" w:color="auto"/>
            <w:left w:val="none" w:sz="0" w:space="0" w:color="auto"/>
            <w:bottom w:val="none" w:sz="0" w:space="0" w:color="auto"/>
            <w:right w:val="none" w:sz="0" w:space="0" w:color="auto"/>
          </w:divBdr>
          <w:divsChild>
            <w:div w:id="785391464">
              <w:marLeft w:val="0"/>
              <w:marRight w:val="0"/>
              <w:marTop w:val="0"/>
              <w:marBottom w:val="0"/>
              <w:divBdr>
                <w:top w:val="none" w:sz="0" w:space="0" w:color="auto"/>
                <w:left w:val="none" w:sz="0" w:space="0" w:color="auto"/>
                <w:bottom w:val="none" w:sz="0" w:space="0" w:color="auto"/>
                <w:right w:val="none" w:sz="0" w:space="0" w:color="auto"/>
              </w:divBdr>
              <w:divsChild>
                <w:div w:id="1759668814">
                  <w:marLeft w:val="0"/>
                  <w:marRight w:val="0"/>
                  <w:marTop w:val="0"/>
                  <w:marBottom w:val="0"/>
                  <w:divBdr>
                    <w:top w:val="none" w:sz="0" w:space="0" w:color="auto"/>
                    <w:left w:val="none" w:sz="0" w:space="0" w:color="auto"/>
                    <w:bottom w:val="none" w:sz="0" w:space="0" w:color="auto"/>
                    <w:right w:val="none" w:sz="0" w:space="0" w:color="auto"/>
                  </w:divBdr>
                  <w:divsChild>
                    <w:div w:id="582762887">
                      <w:marLeft w:val="0"/>
                      <w:marRight w:val="0"/>
                      <w:marTop w:val="0"/>
                      <w:marBottom w:val="0"/>
                      <w:divBdr>
                        <w:top w:val="none" w:sz="0" w:space="0" w:color="auto"/>
                        <w:left w:val="none" w:sz="0" w:space="0" w:color="auto"/>
                        <w:bottom w:val="none" w:sz="0" w:space="0" w:color="auto"/>
                        <w:right w:val="none" w:sz="0" w:space="0" w:color="auto"/>
                      </w:divBdr>
                    </w:div>
                  </w:divsChild>
                </w:div>
                <w:div w:id="1226333448">
                  <w:marLeft w:val="0"/>
                  <w:marRight w:val="0"/>
                  <w:marTop w:val="0"/>
                  <w:marBottom w:val="0"/>
                  <w:divBdr>
                    <w:top w:val="none" w:sz="0" w:space="0" w:color="auto"/>
                    <w:left w:val="none" w:sz="0" w:space="0" w:color="auto"/>
                    <w:bottom w:val="none" w:sz="0" w:space="0" w:color="auto"/>
                    <w:right w:val="none" w:sz="0" w:space="0" w:color="auto"/>
                  </w:divBdr>
                </w:div>
                <w:div w:id="369260701">
                  <w:marLeft w:val="0"/>
                  <w:marRight w:val="0"/>
                  <w:marTop w:val="0"/>
                  <w:marBottom w:val="0"/>
                  <w:divBdr>
                    <w:top w:val="none" w:sz="0" w:space="0" w:color="auto"/>
                    <w:left w:val="none" w:sz="0" w:space="0" w:color="auto"/>
                    <w:bottom w:val="none" w:sz="0" w:space="0" w:color="auto"/>
                    <w:right w:val="none" w:sz="0" w:space="0" w:color="auto"/>
                  </w:divBdr>
                </w:div>
                <w:div w:id="1011371658">
                  <w:marLeft w:val="0"/>
                  <w:marRight w:val="0"/>
                  <w:marTop w:val="0"/>
                  <w:marBottom w:val="0"/>
                  <w:divBdr>
                    <w:top w:val="none" w:sz="0" w:space="0" w:color="auto"/>
                    <w:left w:val="none" w:sz="0" w:space="0" w:color="auto"/>
                    <w:bottom w:val="none" w:sz="0" w:space="0" w:color="auto"/>
                    <w:right w:val="none" w:sz="0" w:space="0" w:color="auto"/>
                  </w:divBdr>
                </w:div>
                <w:div w:id="46485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23526">
          <w:marLeft w:val="0"/>
          <w:marRight w:val="0"/>
          <w:marTop w:val="0"/>
          <w:marBottom w:val="0"/>
          <w:divBdr>
            <w:top w:val="none" w:sz="0" w:space="0" w:color="auto"/>
            <w:left w:val="none" w:sz="0" w:space="0" w:color="auto"/>
            <w:bottom w:val="none" w:sz="0" w:space="0" w:color="auto"/>
            <w:right w:val="none" w:sz="0" w:space="0" w:color="auto"/>
          </w:divBdr>
          <w:divsChild>
            <w:div w:id="1364985341">
              <w:marLeft w:val="0"/>
              <w:marRight w:val="0"/>
              <w:marTop w:val="0"/>
              <w:marBottom w:val="0"/>
              <w:divBdr>
                <w:top w:val="none" w:sz="0" w:space="0" w:color="auto"/>
                <w:left w:val="none" w:sz="0" w:space="0" w:color="auto"/>
                <w:bottom w:val="none" w:sz="0" w:space="0" w:color="auto"/>
                <w:right w:val="none" w:sz="0" w:space="0" w:color="auto"/>
              </w:divBdr>
              <w:divsChild>
                <w:div w:id="1834374814">
                  <w:marLeft w:val="0"/>
                  <w:marRight w:val="0"/>
                  <w:marTop w:val="0"/>
                  <w:marBottom w:val="0"/>
                  <w:divBdr>
                    <w:top w:val="none" w:sz="0" w:space="0" w:color="auto"/>
                    <w:left w:val="none" w:sz="0" w:space="0" w:color="auto"/>
                    <w:bottom w:val="none" w:sz="0" w:space="0" w:color="auto"/>
                    <w:right w:val="none" w:sz="0" w:space="0" w:color="auto"/>
                  </w:divBdr>
                  <w:divsChild>
                    <w:div w:id="1764569271">
                      <w:marLeft w:val="0"/>
                      <w:marRight w:val="0"/>
                      <w:marTop w:val="0"/>
                      <w:marBottom w:val="0"/>
                      <w:divBdr>
                        <w:top w:val="none" w:sz="0" w:space="0" w:color="auto"/>
                        <w:left w:val="none" w:sz="0" w:space="0" w:color="auto"/>
                        <w:bottom w:val="none" w:sz="0" w:space="0" w:color="auto"/>
                        <w:right w:val="none" w:sz="0" w:space="0" w:color="auto"/>
                      </w:divBdr>
                    </w:div>
                  </w:divsChild>
                </w:div>
                <w:div w:id="19166408">
                  <w:marLeft w:val="0"/>
                  <w:marRight w:val="0"/>
                  <w:marTop w:val="0"/>
                  <w:marBottom w:val="0"/>
                  <w:divBdr>
                    <w:top w:val="none" w:sz="0" w:space="0" w:color="auto"/>
                    <w:left w:val="none" w:sz="0" w:space="0" w:color="auto"/>
                    <w:bottom w:val="none" w:sz="0" w:space="0" w:color="auto"/>
                    <w:right w:val="none" w:sz="0" w:space="0" w:color="auto"/>
                  </w:divBdr>
                </w:div>
                <w:div w:id="1048069179">
                  <w:marLeft w:val="0"/>
                  <w:marRight w:val="0"/>
                  <w:marTop w:val="0"/>
                  <w:marBottom w:val="0"/>
                  <w:divBdr>
                    <w:top w:val="none" w:sz="0" w:space="0" w:color="auto"/>
                    <w:left w:val="none" w:sz="0" w:space="0" w:color="auto"/>
                    <w:bottom w:val="none" w:sz="0" w:space="0" w:color="auto"/>
                    <w:right w:val="none" w:sz="0" w:space="0" w:color="auto"/>
                  </w:divBdr>
                </w:div>
                <w:div w:id="600183065">
                  <w:marLeft w:val="0"/>
                  <w:marRight w:val="0"/>
                  <w:marTop w:val="0"/>
                  <w:marBottom w:val="0"/>
                  <w:divBdr>
                    <w:top w:val="none" w:sz="0" w:space="0" w:color="auto"/>
                    <w:left w:val="none" w:sz="0" w:space="0" w:color="auto"/>
                    <w:bottom w:val="none" w:sz="0" w:space="0" w:color="auto"/>
                    <w:right w:val="none" w:sz="0" w:space="0" w:color="auto"/>
                  </w:divBdr>
                </w:div>
                <w:div w:id="1764186385">
                  <w:marLeft w:val="0"/>
                  <w:marRight w:val="0"/>
                  <w:marTop w:val="0"/>
                  <w:marBottom w:val="0"/>
                  <w:divBdr>
                    <w:top w:val="none" w:sz="0" w:space="0" w:color="auto"/>
                    <w:left w:val="none" w:sz="0" w:space="0" w:color="auto"/>
                    <w:bottom w:val="none" w:sz="0" w:space="0" w:color="auto"/>
                    <w:right w:val="none" w:sz="0" w:space="0" w:color="auto"/>
                  </w:divBdr>
                </w:div>
                <w:div w:id="213837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47111">
          <w:marLeft w:val="0"/>
          <w:marRight w:val="0"/>
          <w:marTop w:val="0"/>
          <w:marBottom w:val="0"/>
          <w:divBdr>
            <w:top w:val="none" w:sz="0" w:space="0" w:color="auto"/>
            <w:left w:val="none" w:sz="0" w:space="0" w:color="auto"/>
            <w:bottom w:val="none" w:sz="0" w:space="0" w:color="auto"/>
            <w:right w:val="none" w:sz="0" w:space="0" w:color="auto"/>
          </w:divBdr>
          <w:divsChild>
            <w:div w:id="1557929534">
              <w:marLeft w:val="0"/>
              <w:marRight w:val="0"/>
              <w:marTop w:val="0"/>
              <w:marBottom w:val="0"/>
              <w:divBdr>
                <w:top w:val="none" w:sz="0" w:space="0" w:color="auto"/>
                <w:left w:val="none" w:sz="0" w:space="0" w:color="auto"/>
                <w:bottom w:val="none" w:sz="0" w:space="0" w:color="auto"/>
                <w:right w:val="none" w:sz="0" w:space="0" w:color="auto"/>
              </w:divBdr>
              <w:divsChild>
                <w:div w:id="1409841046">
                  <w:marLeft w:val="0"/>
                  <w:marRight w:val="0"/>
                  <w:marTop w:val="0"/>
                  <w:marBottom w:val="0"/>
                  <w:divBdr>
                    <w:top w:val="none" w:sz="0" w:space="0" w:color="auto"/>
                    <w:left w:val="none" w:sz="0" w:space="0" w:color="auto"/>
                    <w:bottom w:val="none" w:sz="0" w:space="0" w:color="auto"/>
                    <w:right w:val="none" w:sz="0" w:space="0" w:color="auto"/>
                  </w:divBdr>
                  <w:divsChild>
                    <w:div w:id="2075622734">
                      <w:marLeft w:val="0"/>
                      <w:marRight w:val="0"/>
                      <w:marTop w:val="0"/>
                      <w:marBottom w:val="0"/>
                      <w:divBdr>
                        <w:top w:val="none" w:sz="0" w:space="0" w:color="auto"/>
                        <w:left w:val="none" w:sz="0" w:space="0" w:color="auto"/>
                        <w:bottom w:val="none" w:sz="0" w:space="0" w:color="auto"/>
                        <w:right w:val="none" w:sz="0" w:space="0" w:color="auto"/>
                      </w:divBdr>
                    </w:div>
                  </w:divsChild>
                </w:div>
                <w:div w:id="1436319276">
                  <w:marLeft w:val="0"/>
                  <w:marRight w:val="0"/>
                  <w:marTop w:val="0"/>
                  <w:marBottom w:val="0"/>
                  <w:divBdr>
                    <w:top w:val="none" w:sz="0" w:space="0" w:color="auto"/>
                    <w:left w:val="none" w:sz="0" w:space="0" w:color="auto"/>
                    <w:bottom w:val="none" w:sz="0" w:space="0" w:color="auto"/>
                    <w:right w:val="none" w:sz="0" w:space="0" w:color="auto"/>
                  </w:divBdr>
                </w:div>
                <w:div w:id="2106263307">
                  <w:marLeft w:val="0"/>
                  <w:marRight w:val="0"/>
                  <w:marTop w:val="0"/>
                  <w:marBottom w:val="0"/>
                  <w:divBdr>
                    <w:top w:val="none" w:sz="0" w:space="0" w:color="auto"/>
                    <w:left w:val="none" w:sz="0" w:space="0" w:color="auto"/>
                    <w:bottom w:val="none" w:sz="0" w:space="0" w:color="auto"/>
                    <w:right w:val="none" w:sz="0" w:space="0" w:color="auto"/>
                  </w:divBdr>
                </w:div>
                <w:div w:id="1177965717">
                  <w:marLeft w:val="0"/>
                  <w:marRight w:val="0"/>
                  <w:marTop w:val="0"/>
                  <w:marBottom w:val="0"/>
                  <w:divBdr>
                    <w:top w:val="none" w:sz="0" w:space="0" w:color="auto"/>
                    <w:left w:val="none" w:sz="0" w:space="0" w:color="auto"/>
                    <w:bottom w:val="none" w:sz="0" w:space="0" w:color="auto"/>
                    <w:right w:val="none" w:sz="0" w:space="0" w:color="auto"/>
                  </w:divBdr>
                </w:div>
                <w:div w:id="5146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7645">
          <w:marLeft w:val="0"/>
          <w:marRight w:val="0"/>
          <w:marTop w:val="0"/>
          <w:marBottom w:val="0"/>
          <w:divBdr>
            <w:top w:val="none" w:sz="0" w:space="0" w:color="auto"/>
            <w:left w:val="none" w:sz="0" w:space="0" w:color="auto"/>
            <w:bottom w:val="none" w:sz="0" w:space="0" w:color="auto"/>
            <w:right w:val="none" w:sz="0" w:space="0" w:color="auto"/>
          </w:divBdr>
          <w:divsChild>
            <w:div w:id="1635788869">
              <w:marLeft w:val="0"/>
              <w:marRight w:val="0"/>
              <w:marTop w:val="0"/>
              <w:marBottom w:val="0"/>
              <w:divBdr>
                <w:top w:val="none" w:sz="0" w:space="0" w:color="auto"/>
                <w:left w:val="none" w:sz="0" w:space="0" w:color="auto"/>
                <w:bottom w:val="none" w:sz="0" w:space="0" w:color="auto"/>
                <w:right w:val="none" w:sz="0" w:space="0" w:color="auto"/>
              </w:divBdr>
              <w:divsChild>
                <w:div w:id="939920947">
                  <w:marLeft w:val="0"/>
                  <w:marRight w:val="0"/>
                  <w:marTop w:val="0"/>
                  <w:marBottom w:val="0"/>
                  <w:divBdr>
                    <w:top w:val="none" w:sz="0" w:space="0" w:color="auto"/>
                    <w:left w:val="none" w:sz="0" w:space="0" w:color="auto"/>
                    <w:bottom w:val="none" w:sz="0" w:space="0" w:color="auto"/>
                    <w:right w:val="none" w:sz="0" w:space="0" w:color="auto"/>
                  </w:divBdr>
                  <w:divsChild>
                    <w:div w:id="1059860772">
                      <w:marLeft w:val="0"/>
                      <w:marRight w:val="0"/>
                      <w:marTop w:val="0"/>
                      <w:marBottom w:val="0"/>
                      <w:divBdr>
                        <w:top w:val="none" w:sz="0" w:space="0" w:color="auto"/>
                        <w:left w:val="none" w:sz="0" w:space="0" w:color="auto"/>
                        <w:bottom w:val="none" w:sz="0" w:space="0" w:color="auto"/>
                        <w:right w:val="none" w:sz="0" w:space="0" w:color="auto"/>
                      </w:divBdr>
                    </w:div>
                  </w:divsChild>
                </w:div>
                <w:div w:id="1376126407">
                  <w:marLeft w:val="0"/>
                  <w:marRight w:val="0"/>
                  <w:marTop w:val="0"/>
                  <w:marBottom w:val="0"/>
                  <w:divBdr>
                    <w:top w:val="none" w:sz="0" w:space="0" w:color="auto"/>
                    <w:left w:val="none" w:sz="0" w:space="0" w:color="auto"/>
                    <w:bottom w:val="none" w:sz="0" w:space="0" w:color="auto"/>
                    <w:right w:val="none" w:sz="0" w:space="0" w:color="auto"/>
                  </w:divBdr>
                </w:div>
                <w:div w:id="730277048">
                  <w:marLeft w:val="0"/>
                  <w:marRight w:val="0"/>
                  <w:marTop w:val="0"/>
                  <w:marBottom w:val="0"/>
                  <w:divBdr>
                    <w:top w:val="none" w:sz="0" w:space="0" w:color="auto"/>
                    <w:left w:val="none" w:sz="0" w:space="0" w:color="auto"/>
                    <w:bottom w:val="none" w:sz="0" w:space="0" w:color="auto"/>
                    <w:right w:val="none" w:sz="0" w:space="0" w:color="auto"/>
                  </w:divBdr>
                </w:div>
                <w:div w:id="1243636199">
                  <w:marLeft w:val="0"/>
                  <w:marRight w:val="0"/>
                  <w:marTop w:val="0"/>
                  <w:marBottom w:val="0"/>
                  <w:divBdr>
                    <w:top w:val="none" w:sz="0" w:space="0" w:color="auto"/>
                    <w:left w:val="none" w:sz="0" w:space="0" w:color="auto"/>
                    <w:bottom w:val="none" w:sz="0" w:space="0" w:color="auto"/>
                    <w:right w:val="none" w:sz="0" w:space="0" w:color="auto"/>
                  </w:divBdr>
                </w:div>
                <w:div w:id="2095468893">
                  <w:marLeft w:val="0"/>
                  <w:marRight w:val="0"/>
                  <w:marTop w:val="0"/>
                  <w:marBottom w:val="0"/>
                  <w:divBdr>
                    <w:top w:val="none" w:sz="0" w:space="0" w:color="auto"/>
                    <w:left w:val="none" w:sz="0" w:space="0" w:color="auto"/>
                    <w:bottom w:val="none" w:sz="0" w:space="0" w:color="auto"/>
                    <w:right w:val="none" w:sz="0" w:space="0" w:color="auto"/>
                  </w:divBdr>
                </w:div>
                <w:div w:id="20961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26537">
          <w:marLeft w:val="0"/>
          <w:marRight w:val="0"/>
          <w:marTop w:val="0"/>
          <w:marBottom w:val="0"/>
          <w:divBdr>
            <w:top w:val="none" w:sz="0" w:space="0" w:color="auto"/>
            <w:left w:val="none" w:sz="0" w:space="0" w:color="auto"/>
            <w:bottom w:val="none" w:sz="0" w:space="0" w:color="auto"/>
            <w:right w:val="none" w:sz="0" w:space="0" w:color="auto"/>
          </w:divBdr>
          <w:divsChild>
            <w:div w:id="285738970">
              <w:marLeft w:val="0"/>
              <w:marRight w:val="0"/>
              <w:marTop w:val="0"/>
              <w:marBottom w:val="0"/>
              <w:divBdr>
                <w:top w:val="none" w:sz="0" w:space="0" w:color="auto"/>
                <w:left w:val="none" w:sz="0" w:space="0" w:color="auto"/>
                <w:bottom w:val="none" w:sz="0" w:space="0" w:color="auto"/>
                <w:right w:val="none" w:sz="0" w:space="0" w:color="auto"/>
              </w:divBdr>
              <w:divsChild>
                <w:div w:id="40830026">
                  <w:marLeft w:val="0"/>
                  <w:marRight w:val="0"/>
                  <w:marTop w:val="0"/>
                  <w:marBottom w:val="0"/>
                  <w:divBdr>
                    <w:top w:val="none" w:sz="0" w:space="0" w:color="auto"/>
                    <w:left w:val="none" w:sz="0" w:space="0" w:color="auto"/>
                    <w:bottom w:val="none" w:sz="0" w:space="0" w:color="auto"/>
                    <w:right w:val="none" w:sz="0" w:space="0" w:color="auto"/>
                  </w:divBdr>
                  <w:divsChild>
                    <w:div w:id="1760445084">
                      <w:marLeft w:val="0"/>
                      <w:marRight w:val="0"/>
                      <w:marTop w:val="0"/>
                      <w:marBottom w:val="0"/>
                      <w:divBdr>
                        <w:top w:val="none" w:sz="0" w:space="0" w:color="auto"/>
                        <w:left w:val="none" w:sz="0" w:space="0" w:color="auto"/>
                        <w:bottom w:val="none" w:sz="0" w:space="0" w:color="auto"/>
                        <w:right w:val="none" w:sz="0" w:space="0" w:color="auto"/>
                      </w:divBdr>
                    </w:div>
                  </w:divsChild>
                </w:div>
                <w:div w:id="648021832">
                  <w:marLeft w:val="0"/>
                  <w:marRight w:val="0"/>
                  <w:marTop w:val="0"/>
                  <w:marBottom w:val="0"/>
                  <w:divBdr>
                    <w:top w:val="none" w:sz="0" w:space="0" w:color="auto"/>
                    <w:left w:val="none" w:sz="0" w:space="0" w:color="auto"/>
                    <w:bottom w:val="none" w:sz="0" w:space="0" w:color="auto"/>
                    <w:right w:val="none" w:sz="0" w:space="0" w:color="auto"/>
                  </w:divBdr>
                </w:div>
                <w:div w:id="1690792443">
                  <w:marLeft w:val="0"/>
                  <w:marRight w:val="0"/>
                  <w:marTop w:val="0"/>
                  <w:marBottom w:val="0"/>
                  <w:divBdr>
                    <w:top w:val="none" w:sz="0" w:space="0" w:color="auto"/>
                    <w:left w:val="none" w:sz="0" w:space="0" w:color="auto"/>
                    <w:bottom w:val="none" w:sz="0" w:space="0" w:color="auto"/>
                    <w:right w:val="none" w:sz="0" w:space="0" w:color="auto"/>
                  </w:divBdr>
                </w:div>
                <w:div w:id="1563366587">
                  <w:marLeft w:val="0"/>
                  <w:marRight w:val="0"/>
                  <w:marTop w:val="0"/>
                  <w:marBottom w:val="0"/>
                  <w:divBdr>
                    <w:top w:val="none" w:sz="0" w:space="0" w:color="auto"/>
                    <w:left w:val="none" w:sz="0" w:space="0" w:color="auto"/>
                    <w:bottom w:val="none" w:sz="0" w:space="0" w:color="auto"/>
                    <w:right w:val="none" w:sz="0" w:space="0" w:color="auto"/>
                  </w:divBdr>
                </w:div>
                <w:div w:id="13526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45134">
          <w:marLeft w:val="0"/>
          <w:marRight w:val="0"/>
          <w:marTop w:val="0"/>
          <w:marBottom w:val="0"/>
          <w:divBdr>
            <w:top w:val="none" w:sz="0" w:space="0" w:color="auto"/>
            <w:left w:val="none" w:sz="0" w:space="0" w:color="auto"/>
            <w:bottom w:val="none" w:sz="0" w:space="0" w:color="auto"/>
            <w:right w:val="none" w:sz="0" w:space="0" w:color="auto"/>
          </w:divBdr>
          <w:divsChild>
            <w:div w:id="1863202496">
              <w:marLeft w:val="0"/>
              <w:marRight w:val="0"/>
              <w:marTop w:val="0"/>
              <w:marBottom w:val="0"/>
              <w:divBdr>
                <w:top w:val="none" w:sz="0" w:space="0" w:color="auto"/>
                <w:left w:val="none" w:sz="0" w:space="0" w:color="auto"/>
                <w:bottom w:val="none" w:sz="0" w:space="0" w:color="auto"/>
                <w:right w:val="none" w:sz="0" w:space="0" w:color="auto"/>
              </w:divBdr>
              <w:divsChild>
                <w:div w:id="2019959442">
                  <w:marLeft w:val="0"/>
                  <w:marRight w:val="0"/>
                  <w:marTop w:val="0"/>
                  <w:marBottom w:val="0"/>
                  <w:divBdr>
                    <w:top w:val="none" w:sz="0" w:space="0" w:color="auto"/>
                    <w:left w:val="none" w:sz="0" w:space="0" w:color="auto"/>
                    <w:bottom w:val="none" w:sz="0" w:space="0" w:color="auto"/>
                    <w:right w:val="none" w:sz="0" w:space="0" w:color="auto"/>
                  </w:divBdr>
                  <w:divsChild>
                    <w:div w:id="192234460">
                      <w:marLeft w:val="0"/>
                      <w:marRight w:val="0"/>
                      <w:marTop w:val="0"/>
                      <w:marBottom w:val="0"/>
                      <w:divBdr>
                        <w:top w:val="none" w:sz="0" w:space="0" w:color="auto"/>
                        <w:left w:val="none" w:sz="0" w:space="0" w:color="auto"/>
                        <w:bottom w:val="none" w:sz="0" w:space="0" w:color="auto"/>
                        <w:right w:val="none" w:sz="0" w:space="0" w:color="auto"/>
                      </w:divBdr>
                    </w:div>
                  </w:divsChild>
                </w:div>
                <w:div w:id="1303803529">
                  <w:marLeft w:val="0"/>
                  <w:marRight w:val="0"/>
                  <w:marTop w:val="0"/>
                  <w:marBottom w:val="0"/>
                  <w:divBdr>
                    <w:top w:val="none" w:sz="0" w:space="0" w:color="auto"/>
                    <w:left w:val="none" w:sz="0" w:space="0" w:color="auto"/>
                    <w:bottom w:val="none" w:sz="0" w:space="0" w:color="auto"/>
                    <w:right w:val="none" w:sz="0" w:space="0" w:color="auto"/>
                  </w:divBdr>
                </w:div>
                <w:div w:id="75903697">
                  <w:marLeft w:val="0"/>
                  <w:marRight w:val="0"/>
                  <w:marTop w:val="0"/>
                  <w:marBottom w:val="0"/>
                  <w:divBdr>
                    <w:top w:val="none" w:sz="0" w:space="0" w:color="auto"/>
                    <w:left w:val="none" w:sz="0" w:space="0" w:color="auto"/>
                    <w:bottom w:val="none" w:sz="0" w:space="0" w:color="auto"/>
                    <w:right w:val="none" w:sz="0" w:space="0" w:color="auto"/>
                  </w:divBdr>
                </w:div>
                <w:div w:id="347412620">
                  <w:marLeft w:val="0"/>
                  <w:marRight w:val="0"/>
                  <w:marTop w:val="0"/>
                  <w:marBottom w:val="0"/>
                  <w:divBdr>
                    <w:top w:val="none" w:sz="0" w:space="0" w:color="auto"/>
                    <w:left w:val="none" w:sz="0" w:space="0" w:color="auto"/>
                    <w:bottom w:val="none" w:sz="0" w:space="0" w:color="auto"/>
                    <w:right w:val="none" w:sz="0" w:space="0" w:color="auto"/>
                  </w:divBdr>
                </w:div>
                <w:div w:id="1070889522">
                  <w:marLeft w:val="0"/>
                  <w:marRight w:val="0"/>
                  <w:marTop w:val="0"/>
                  <w:marBottom w:val="0"/>
                  <w:divBdr>
                    <w:top w:val="none" w:sz="0" w:space="0" w:color="auto"/>
                    <w:left w:val="none" w:sz="0" w:space="0" w:color="auto"/>
                    <w:bottom w:val="none" w:sz="0" w:space="0" w:color="auto"/>
                    <w:right w:val="none" w:sz="0" w:space="0" w:color="auto"/>
                  </w:divBdr>
                </w:div>
                <w:div w:id="210163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3798">
          <w:marLeft w:val="0"/>
          <w:marRight w:val="0"/>
          <w:marTop w:val="0"/>
          <w:marBottom w:val="0"/>
          <w:divBdr>
            <w:top w:val="none" w:sz="0" w:space="0" w:color="auto"/>
            <w:left w:val="none" w:sz="0" w:space="0" w:color="auto"/>
            <w:bottom w:val="none" w:sz="0" w:space="0" w:color="auto"/>
            <w:right w:val="none" w:sz="0" w:space="0" w:color="auto"/>
          </w:divBdr>
          <w:divsChild>
            <w:div w:id="2124416381">
              <w:marLeft w:val="0"/>
              <w:marRight w:val="0"/>
              <w:marTop w:val="0"/>
              <w:marBottom w:val="0"/>
              <w:divBdr>
                <w:top w:val="none" w:sz="0" w:space="0" w:color="auto"/>
                <w:left w:val="none" w:sz="0" w:space="0" w:color="auto"/>
                <w:bottom w:val="none" w:sz="0" w:space="0" w:color="auto"/>
                <w:right w:val="none" w:sz="0" w:space="0" w:color="auto"/>
              </w:divBdr>
              <w:divsChild>
                <w:div w:id="2006282888">
                  <w:marLeft w:val="0"/>
                  <w:marRight w:val="0"/>
                  <w:marTop w:val="0"/>
                  <w:marBottom w:val="0"/>
                  <w:divBdr>
                    <w:top w:val="none" w:sz="0" w:space="0" w:color="auto"/>
                    <w:left w:val="none" w:sz="0" w:space="0" w:color="auto"/>
                    <w:bottom w:val="none" w:sz="0" w:space="0" w:color="auto"/>
                    <w:right w:val="none" w:sz="0" w:space="0" w:color="auto"/>
                  </w:divBdr>
                  <w:divsChild>
                    <w:div w:id="1221556349">
                      <w:marLeft w:val="0"/>
                      <w:marRight w:val="0"/>
                      <w:marTop w:val="0"/>
                      <w:marBottom w:val="0"/>
                      <w:divBdr>
                        <w:top w:val="none" w:sz="0" w:space="0" w:color="auto"/>
                        <w:left w:val="none" w:sz="0" w:space="0" w:color="auto"/>
                        <w:bottom w:val="none" w:sz="0" w:space="0" w:color="auto"/>
                        <w:right w:val="none" w:sz="0" w:space="0" w:color="auto"/>
                      </w:divBdr>
                    </w:div>
                  </w:divsChild>
                </w:div>
                <w:div w:id="76101727">
                  <w:marLeft w:val="0"/>
                  <w:marRight w:val="0"/>
                  <w:marTop w:val="0"/>
                  <w:marBottom w:val="0"/>
                  <w:divBdr>
                    <w:top w:val="none" w:sz="0" w:space="0" w:color="auto"/>
                    <w:left w:val="none" w:sz="0" w:space="0" w:color="auto"/>
                    <w:bottom w:val="none" w:sz="0" w:space="0" w:color="auto"/>
                    <w:right w:val="none" w:sz="0" w:space="0" w:color="auto"/>
                  </w:divBdr>
                </w:div>
                <w:div w:id="759178233">
                  <w:marLeft w:val="0"/>
                  <w:marRight w:val="0"/>
                  <w:marTop w:val="0"/>
                  <w:marBottom w:val="0"/>
                  <w:divBdr>
                    <w:top w:val="none" w:sz="0" w:space="0" w:color="auto"/>
                    <w:left w:val="none" w:sz="0" w:space="0" w:color="auto"/>
                    <w:bottom w:val="none" w:sz="0" w:space="0" w:color="auto"/>
                    <w:right w:val="none" w:sz="0" w:space="0" w:color="auto"/>
                  </w:divBdr>
                </w:div>
                <w:div w:id="203832156">
                  <w:marLeft w:val="0"/>
                  <w:marRight w:val="0"/>
                  <w:marTop w:val="0"/>
                  <w:marBottom w:val="0"/>
                  <w:divBdr>
                    <w:top w:val="none" w:sz="0" w:space="0" w:color="auto"/>
                    <w:left w:val="none" w:sz="0" w:space="0" w:color="auto"/>
                    <w:bottom w:val="none" w:sz="0" w:space="0" w:color="auto"/>
                    <w:right w:val="none" w:sz="0" w:space="0" w:color="auto"/>
                  </w:divBdr>
                </w:div>
                <w:div w:id="156290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530827">
          <w:marLeft w:val="0"/>
          <w:marRight w:val="0"/>
          <w:marTop w:val="0"/>
          <w:marBottom w:val="0"/>
          <w:divBdr>
            <w:top w:val="none" w:sz="0" w:space="0" w:color="auto"/>
            <w:left w:val="none" w:sz="0" w:space="0" w:color="auto"/>
            <w:bottom w:val="none" w:sz="0" w:space="0" w:color="auto"/>
            <w:right w:val="none" w:sz="0" w:space="0" w:color="auto"/>
          </w:divBdr>
          <w:divsChild>
            <w:div w:id="1825269739">
              <w:marLeft w:val="0"/>
              <w:marRight w:val="0"/>
              <w:marTop w:val="0"/>
              <w:marBottom w:val="0"/>
              <w:divBdr>
                <w:top w:val="none" w:sz="0" w:space="0" w:color="auto"/>
                <w:left w:val="none" w:sz="0" w:space="0" w:color="auto"/>
                <w:bottom w:val="none" w:sz="0" w:space="0" w:color="auto"/>
                <w:right w:val="none" w:sz="0" w:space="0" w:color="auto"/>
              </w:divBdr>
              <w:divsChild>
                <w:div w:id="616982122">
                  <w:marLeft w:val="0"/>
                  <w:marRight w:val="0"/>
                  <w:marTop w:val="0"/>
                  <w:marBottom w:val="0"/>
                  <w:divBdr>
                    <w:top w:val="none" w:sz="0" w:space="0" w:color="auto"/>
                    <w:left w:val="none" w:sz="0" w:space="0" w:color="auto"/>
                    <w:bottom w:val="none" w:sz="0" w:space="0" w:color="auto"/>
                    <w:right w:val="none" w:sz="0" w:space="0" w:color="auto"/>
                  </w:divBdr>
                  <w:divsChild>
                    <w:div w:id="1642734822">
                      <w:marLeft w:val="0"/>
                      <w:marRight w:val="0"/>
                      <w:marTop w:val="0"/>
                      <w:marBottom w:val="0"/>
                      <w:divBdr>
                        <w:top w:val="none" w:sz="0" w:space="0" w:color="auto"/>
                        <w:left w:val="none" w:sz="0" w:space="0" w:color="auto"/>
                        <w:bottom w:val="none" w:sz="0" w:space="0" w:color="auto"/>
                        <w:right w:val="none" w:sz="0" w:space="0" w:color="auto"/>
                      </w:divBdr>
                    </w:div>
                  </w:divsChild>
                </w:div>
                <w:div w:id="91096513">
                  <w:marLeft w:val="0"/>
                  <w:marRight w:val="0"/>
                  <w:marTop w:val="0"/>
                  <w:marBottom w:val="0"/>
                  <w:divBdr>
                    <w:top w:val="none" w:sz="0" w:space="0" w:color="auto"/>
                    <w:left w:val="none" w:sz="0" w:space="0" w:color="auto"/>
                    <w:bottom w:val="none" w:sz="0" w:space="0" w:color="auto"/>
                    <w:right w:val="none" w:sz="0" w:space="0" w:color="auto"/>
                  </w:divBdr>
                </w:div>
                <w:div w:id="1068184994">
                  <w:marLeft w:val="0"/>
                  <w:marRight w:val="0"/>
                  <w:marTop w:val="0"/>
                  <w:marBottom w:val="0"/>
                  <w:divBdr>
                    <w:top w:val="none" w:sz="0" w:space="0" w:color="auto"/>
                    <w:left w:val="none" w:sz="0" w:space="0" w:color="auto"/>
                    <w:bottom w:val="none" w:sz="0" w:space="0" w:color="auto"/>
                    <w:right w:val="none" w:sz="0" w:space="0" w:color="auto"/>
                  </w:divBdr>
                </w:div>
                <w:div w:id="600990226">
                  <w:marLeft w:val="0"/>
                  <w:marRight w:val="0"/>
                  <w:marTop w:val="0"/>
                  <w:marBottom w:val="0"/>
                  <w:divBdr>
                    <w:top w:val="none" w:sz="0" w:space="0" w:color="auto"/>
                    <w:left w:val="none" w:sz="0" w:space="0" w:color="auto"/>
                    <w:bottom w:val="none" w:sz="0" w:space="0" w:color="auto"/>
                    <w:right w:val="none" w:sz="0" w:space="0" w:color="auto"/>
                  </w:divBdr>
                </w:div>
                <w:div w:id="2018654417">
                  <w:marLeft w:val="0"/>
                  <w:marRight w:val="0"/>
                  <w:marTop w:val="0"/>
                  <w:marBottom w:val="0"/>
                  <w:divBdr>
                    <w:top w:val="none" w:sz="0" w:space="0" w:color="auto"/>
                    <w:left w:val="none" w:sz="0" w:space="0" w:color="auto"/>
                    <w:bottom w:val="none" w:sz="0" w:space="0" w:color="auto"/>
                    <w:right w:val="none" w:sz="0" w:space="0" w:color="auto"/>
                  </w:divBdr>
                </w:div>
                <w:div w:id="9812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76879">
          <w:marLeft w:val="0"/>
          <w:marRight w:val="0"/>
          <w:marTop w:val="0"/>
          <w:marBottom w:val="0"/>
          <w:divBdr>
            <w:top w:val="none" w:sz="0" w:space="0" w:color="auto"/>
            <w:left w:val="none" w:sz="0" w:space="0" w:color="auto"/>
            <w:bottom w:val="none" w:sz="0" w:space="0" w:color="auto"/>
            <w:right w:val="none" w:sz="0" w:space="0" w:color="auto"/>
          </w:divBdr>
          <w:divsChild>
            <w:div w:id="1484010509">
              <w:marLeft w:val="0"/>
              <w:marRight w:val="0"/>
              <w:marTop w:val="0"/>
              <w:marBottom w:val="0"/>
              <w:divBdr>
                <w:top w:val="none" w:sz="0" w:space="0" w:color="auto"/>
                <w:left w:val="none" w:sz="0" w:space="0" w:color="auto"/>
                <w:bottom w:val="none" w:sz="0" w:space="0" w:color="auto"/>
                <w:right w:val="none" w:sz="0" w:space="0" w:color="auto"/>
              </w:divBdr>
              <w:divsChild>
                <w:div w:id="980385136">
                  <w:marLeft w:val="0"/>
                  <w:marRight w:val="0"/>
                  <w:marTop w:val="0"/>
                  <w:marBottom w:val="0"/>
                  <w:divBdr>
                    <w:top w:val="none" w:sz="0" w:space="0" w:color="auto"/>
                    <w:left w:val="none" w:sz="0" w:space="0" w:color="auto"/>
                    <w:bottom w:val="none" w:sz="0" w:space="0" w:color="auto"/>
                    <w:right w:val="none" w:sz="0" w:space="0" w:color="auto"/>
                  </w:divBdr>
                  <w:divsChild>
                    <w:div w:id="1029529254">
                      <w:marLeft w:val="0"/>
                      <w:marRight w:val="0"/>
                      <w:marTop w:val="0"/>
                      <w:marBottom w:val="0"/>
                      <w:divBdr>
                        <w:top w:val="none" w:sz="0" w:space="0" w:color="auto"/>
                        <w:left w:val="none" w:sz="0" w:space="0" w:color="auto"/>
                        <w:bottom w:val="none" w:sz="0" w:space="0" w:color="auto"/>
                        <w:right w:val="none" w:sz="0" w:space="0" w:color="auto"/>
                      </w:divBdr>
                    </w:div>
                  </w:divsChild>
                </w:div>
                <w:div w:id="1545173581">
                  <w:marLeft w:val="0"/>
                  <w:marRight w:val="0"/>
                  <w:marTop w:val="0"/>
                  <w:marBottom w:val="0"/>
                  <w:divBdr>
                    <w:top w:val="none" w:sz="0" w:space="0" w:color="auto"/>
                    <w:left w:val="none" w:sz="0" w:space="0" w:color="auto"/>
                    <w:bottom w:val="none" w:sz="0" w:space="0" w:color="auto"/>
                    <w:right w:val="none" w:sz="0" w:space="0" w:color="auto"/>
                  </w:divBdr>
                </w:div>
                <w:div w:id="2094935100">
                  <w:marLeft w:val="0"/>
                  <w:marRight w:val="0"/>
                  <w:marTop w:val="0"/>
                  <w:marBottom w:val="0"/>
                  <w:divBdr>
                    <w:top w:val="none" w:sz="0" w:space="0" w:color="auto"/>
                    <w:left w:val="none" w:sz="0" w:space="0" w:color="auto"/>
                    <w:bottom w:val="none" w:sz="0" w:space="0" w:color="auto"/>
                    <w:right w:val="none" w:sz="0" w:space="0" w:color="auto"/>
                  </w:divBdr>
                </w:div>
                <w:div w:id="508059432">
                  <w:marLeft w:val="0"/>
                  <w:marRight w:val="0"/>
                  <w:marTop w:val="0"/>
                  <w:marBottom w:val="0"/>
                  <w:divBdr>
                    <w:top w:val="none" w:sz="0" w:space="0" w:color="auto"/>
                    <w:left w:val="none" w:sz="0" w:space="0" w:color="auto"/>
                    <w:bottom w:val="none" w:sz="0" w:space="0" w:color="auto"/>
                    <w:right w:val="none" w:sz="0" w:space="0" w:color="auto"/>
                  </w:divBdr>
                </w:div>
                <w:div w:id="76049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99871">
          <w:marLeft w:val="0"/>
          <w:marRight w:val="0"/>
          <w:marTop w:val="0"/>
          <w:marBottom w:val="0"/>
          <w:divBdr>
            <w:top w:val="none" w:sz="0" w:space="0" w:color="auto"/>
            <w:left w:val="none" w:sz="0" w:space="0" w:color="auto"/>
            <w:bottom w:val="none" w:sz="0" w:space="0" w:color="auto"/>
            <w:right w:val="none" w:sz="0" w:space="0" w:color="auto"/>
          </w:divBdr>
          <w:divsChild>
            <w:div w:id="82722925">
              <w:marLeft w:val="0"/>
              <w:marRight w:val="0"/>
              <w:marTop w:val="0"/>
              <w:marBottom w:val="0"/>
              <w:divBdr>
                <w:top w:val="none" w:sz="0" w:space="0" w:color="auto"/>
                <w:left w:val="none" w:sz="0" w:space="0" w:color="auto"/>
                <w:bottom w:val="none" w:sz="0" w:space="0" w:color="auto"/>
                <w:right w:val="none" w:sz="0" w:space="0" w:color="auto"/>
              </w:divBdr>
              <w:divsChild>
                <w:div w:id="75521995">
                  <w:marLeft w:val="0"/>
                  <w:marRight w:val="0"/>
                  <w:marTop w:val="0"/>
                  <w:marBottom w:val="0"/>
                  <w:divBdr>
                    <w:top w:val="none" w:sz="0" w:space="0" w:color="auto"/>
                    <w:left w:val="none" w:sz="0" w:space="0" w:color="auto"/>
                    <w:bottom w:val="none" w:sz="0" w:space="0" w:color="auto"/>
                    <w:right w:val="none" w:sz="0" w:space="0" w:color="auto"/>
                  </w:divBdr>
                  <w:divsChild>
                    <w:div w:id="1127233753">
                      <w:marLeft w:val="0"/>
                      <w:marRight w:val="0"/>
                      <w:marTop w:val="0"/>
                      <w:marBottom w:val="0"/>
                      <w:divBdr>
                        <w:top w:val="none" w:sz="0" w:space="0" w:color="auto"/>
                        <w:left w:val="none" w:sz="0" w:space="0" w:color="auto"/>
                        <w:bottom w:val="none" w:sz="0" w:space="0" w:color="auto"/>
                        <w:right w:val="none" w:sz="0" w:space="0" w:color="auto"/>
                      </w:divBdr>
                    </w:div>
                  </w:divsChild>
                </w:div>
                <w:div w:id="72625066">
                  <w:marLeft w:val="0"/>
                  <w:marRight w:val="0"/>
                  <w:marTop w:val="0"/>
                  <w:marBottom w:val="0"/>
                  <w:divBdr>
                    <w:top w:val="none" w:sz="0" w:space="0" w:color="auto"/>
                    <w:left w:val="none" w:sz="0" w:space="0" w:color="auto"/>
                    <w:bottom w:val="none" w:sz="0" w:space="0" w:color="auto"/>
                    <w:right w:val="none" w:sz="0" w:space="0" w:color="auto"/>
                  </w:divBdr>
                </w:div>
                <w:div w:id="1018431760">
                  <w:marLeft w:val="0"/>
                  <w:marRight w:val="0"/>
                  <w:marTop w:val="0"/>
                  <w:marBottom w:val="0"/>
                  <w:divBdr>
                    <w:top w:val="none" w:sz="0" w:space="0" w:color="auto"/>
                    <w:left w:val="none" w:sz="0" w:space="0" w:color="auto"/>
                    <w:bottom w:val="none" w:sz="0" w:space="0" w:color="auto"/>
                    <w:right w:val="none" w:sz="0" w:space="0" w:color="auto"/>
                  </w:divBdr>
                </w:div>
                <w:div w:id="1136024824">
                  <w:marLeft w:val="0"/>
                  <w:marRight w:val="0"/>
                  <w:marTop w:val="0"/>
                  <w:marBottom w:val="0"/>
                  <w:divBdr>
                    <w:top w:val="none" w:sz="0" w:space="0" w:color="auto"/>
                    <w:left w:val="none" w:sz="0" w:space="0" w:color="auto"/>
                    <w:bottom w:val="none" w:sz="0" w:space="0" w:color="auto"/>
                    <w:right w:val="none" w:sz="0" w:space="0" w:color="auto"/>
                  </w:divBdr>
                </w:div>
                <w:div w:id="81201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205693">
          <w:marLeft w:val="0"/>
          <w:marRight w:val="0"/>
          <w:marTop w:val="0"/>
          <w:marBottom w:val="0"/>
          <w:divBdr>
            <w:top w:val="none" w:sz="0" w:space="0" w:color="auto"/>
            <w:left w:val="none" w:sz="0" w:space="0" w:color="auto"/>
            <w:bottom w:val="none" w:sz="0" w:space="0" w:color="auto"/>
            <w:right w:val="none" w:sz="0" w:space="0" w:color="auto"/>
          </w:divBdr>
          <w:divsChild>
            <w:div w:id="684869753">
              <w:marLeft w:val="0"/>
              <w:marRight w:val="0"/>
              <w:marTop w:val="0"/>
              <w:marBottom w:val="0"/>
              <w:divBdr>
                <w:top w:val="none" w:sz="0" w:space="0" w:color="auto"/>
                <w:left w:val="none" w:sz="0" w:space="0" w:color="auto"/>
                <w:bottom w:val="none" w:sz="0" w:space="0" w:color="auto"/>
                <w:right w:val="none" w:sz="0" w:space="0" w:color="auto"/>
              </w:divBdr>
              <w:divsChild>
                <w:div w:id="1042096991">
                  <w:marLeft w:val="0"/>
                  <w:marRight w:val="0"/>
                  <w:marTop w:val="0"/>
                  <w:marBottom w:val="0"/>
                  <w:divBdr>
                    <w:top w:val="none" w:sz="0" w:space="0" w:color="auto"/>
                    <w:left w:val="none" w:sz="0" w:space="0" w:color="auto"/>
                    <w:bottom w:val="none" w:sz="0" w:space="0" w:color="auto"/>
                    <w:right w:val="none" w:sz="0" w:space="0" w:color="auto"/>
                  </w:divBdr>
                  <w:divsChild>
                    <w:div w:id="2078362718">
                      <w:marLeft w:val="0"/>
                      <w:marRight w:val="0"/>
                      <w:marTop w:val="0"/>
                      <w:marBottom w:val="0"/>
                      <w:divBdr>
                        <w:top w:val="none" w:sz="0" w:space="0" w:color="auto"/>
                        <w:left w:val="none" w:sz="0" w:space="0" w:color="auto"/>
                        <w:bottom w:val="none" w:sz="0" w:space="0" w:color="auto"/>
                        <w:right w:val="none" w:sz="0" w:space="0" w:color="auto"/>
                      </w:divBdr>
                    </w:div>
                  </w:divsChild>
                </w:div>
                <w:div w:id="2087259322">
                  <w:marLeft w:val="0"/>
                  <w:marRight w:val="0"/>
                  <w:marTop w:val="0"/>
                  <w:marBottom w:val="0"/>
                  <w:divBdr>
                    <w:top w:val="none" w:sz="0" w:space="0" w:color="auto"/>
                    <w:left w:val="none" w:sz="0" w:space="0" w:color="auto"/>
                    <w:bottom w:val="none" w:sz="0" w:space="0" w:color="auto"/>
                    <w:right w:val="none" w:sz="0" w:space="0" w:color="auto"/>
                  </w:divBdr>
                </w:div>
                <w:div w:id="934939768">
                  <w:marLeft w:val="0"/>
                  <w:marRight w:val="0"/>
                  <w:marTop w:val="0"/>
                  <w:marBottom w:val="0"/>
                  <w:divBdr>
                    <w:top w:val="none" w:sz="0" w:space="0" w:color="auto"/>
                    <w:left w:val="none" w:sz="0" w:space="0" w:color="auto"/>
                    <w:bottom w:val="none" w:sz="0" w:space="0" w:color="auto"/>
                    <w:right w:val="none" w:sz="0" w:space="0" w:color="auto"/>
                  </w:divBdr>
                </w:div>
                <w:div w:id="1911693962">
                  <w:marLeft w:val="0"/>
                  <w:marRight w:val="0"/>
                  <w:marTop w:val="0"/>
                  <w:marBottom w:val="0"/>
                  <w:divBdr>
                    <w:top w:val="none" w:sz="0" w:space="0" w:color="auto"/>
                    <w:left w:val="none" w:sz="0" w:space="0" w:color="auto"/>
                    <w:bottom w:val="none" w:sz="0" w:space="0" w:color="auto"/>
                    <w:right w:val="none" w:sz="0" w:space="0" w:color="auto"/>
                  </w:divBdr>
                </w:div>
                <w:div w:id="17885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53980">
          <w:marLeft w:val="0"/>
          <w:marRight w:val="0"/>
          <w:marTop w:val="0"/>
          <w:marBottom w:val="0"/>
          <w:divBdr>
            <w:top w:val="none" w:sz="0" w:space="0" w:color="auto"/>
            <w:left w:val="none" w:sz="0" w:space="0" w:color="auto"/>
            <w:bottom w:val="none" w:sz="0" w:space="0" w:color="auto"/>
            <w:right w:val="none" w:sz="0" w:space="0" w:color="auto"/>
          </w:divBdr>
          <w:divsChild>
            <w:div w:id="1830825548">
              <w:marLeft w:val="0"/>
              <w:marRight w:val="0"/>
              <w:marTop w:val="0"/>
              <w:marBottom w:val="0"/>
              <w:divBdr>
                <w:top w:val="none" w:sz="0" w:space="0" w:color="auto"/>
                <w:left w:val="none" w:sz="0" w:space="0" w:color="auto"/>
                <w:bottom w:val="none" w:sz="0" w:space="0" w:color="auto"/>
                <w:right w:val="none" w:sz="0" w:space="0" w:color="auto"/>
              </w:divBdr>
              <w:divsChild>
                <w:div w:id="1578325407">
                  <w:marLeft w:val="0"/>
                  <w:marRight w:val="0"/>
                  <w:marTop w:val="0"/>
                  <w:marBottom w:val="0"/>
                  <w:divBdr>
                    <w:top w:val="none" w:sz="0" w:space="0" w:color="auto"/>
                    <w:left w:val="none" w:sz="0" w:space="0" w:color="auto"/>
                    <w:bottom w:val="none" w:sz="0" w:space="0" w:color="auto"/>
                    <w:right w:val="none" w:sz="0" w:space="0" w:color="auto"/>
                  </w:divBdr>
                  <w:divsChild>
                    <w:div w:id="768427939">
                      <w:marLeft w:val="0"/>
                      <w:marRight w:val="0"/>
                      <w:marTop w:val="0"/>
                      <w:marBottom w:val="0"/>
                      <w:divBdr>
                        <w:top w:val="none" w:sz="0" w:space="0" w:color="auto"/>
                        <w:left w:val="none" w:sz="0" w:space="0" w:color="auto"/>
                        <w:bottom w:val="none" w:sz="0" w:space="0" w:color="auto"/>
                        <w:right w:val="none" w:sz="0" w:space="0" w:color="auto"/>
                      </w:divBdr>
                    </w:div>
                  </w:divsChild>
                </w:div>
                <w:div w:id="1362590124">
                  <w:marLeft w:val="0"/>
                  <w:marRight w:val="0"/>
                  <w:marTop w:val="0"/>
                  <w:marBottom w:val="0"/>
                  <w:divBdr>
                    <w:top w:val="none" w:sz="0" w:space="0" w:color="auto"/>
                    <w:left w:val="none" w:sz="0" w:space="0" w:color="auto"/>
                    <w:bottom w:val="none" w:sz="0" w:space="0" w:color="auto"/>
                    <w:right w:val="none" w:sz="0" w:space="0" w:color="auto"/>
                  </w:divBdr>
                </w:div>
                <w:div w:id="1552956001">
                  <w:marLeft w:val="0"/>
                  <w:marRight w:val="0"/>
                  <w:marTop w:val="0"/>
                  <w:marBottom w:val="0"/>
                  <w:divBdr>
                    <w:top w:val="none" w:sz="0" w:space="0" w:color="auto"/>
                    <w:left w:val="none" w:sz="0" w:space="0" w:color="auto"/>
                    <w:bottom w:val="none" w:sz="0" w:space="0" w:color="auto"/>
                    <w:right w:val="none" w:sz="0" w:space="0" w:color="auto"/>
                  </w:divBdr>
                </w:div>
                <w:div w:id="1076197967">
                  <w:marLeft w:val="0"/>
                  <w:marRight w:val="0"/>
                  <w:marTop w:val="0"/>
                  <w:marBottom w:val="0"/>
                  <w:divBdr>
                    <w:top w:val="none" w:sz="0" w:space="0" w:color="auto"/>
                    <w:left w:val="none" w:sz="0" w:space="0" w:color="auto"/>
                    <w:bottom w:val="none" w:sz="0" w:space="0" w:color="auto"/>
                    <w:right w:val="none" w:sz="0" w:space="0" w:color="auto"/>
                  </w:divBdr>
                </w:div>
                <w:div w:id="140052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67583">
          <w:marLeft w:val="0"/>
          <w:marRight w:val="0"/>
          <w:marTop w:val="0"/>
          <w:marBottom w:val="0"/>
          <w:divBdr>
            <w:top w:val="none" w:sz="0" w:space="0" w:color="auto"/>
            <w:left w:val="none" w:sz="0" w:space="0" w:color="auto"/>
            <w:bottom w:val="none" w:sz="0" w:space="0" w:color="auto"/>
            <w:right w:val="none" w:sz="0" w:space="0" w:color="auto"/>
          </w:divBdr>
          <w:divsChild>
            <w:div w:id="733162415">
              <w:marLeft w:val="0"/>
              <w:marRight w:val="0"/>
              <w:marTop w:val="0"/>
              <w:marBottom w:val="0"/>
              <w:divBdr>
                <w:top w:val="none" w:sz="0" w:space="0" w:color="auto"/>
                <w:left w:val="none" w:sz="0" w:space="0" w:color="auto"/>
                <w:bottom w:val="none" w:sz="0" w:space="0" w:color="auto"/>
                <w:right w:val="none" w:sz="0" w:space="0" w:color="auto"/>
              </w:divBdr>
              <w:divsChild>
                <w:div w:id="1523779573">
                  <w:marLeft w:val="0"/>
                  <w:marRight w:val="0"/>
                  <w:marTop w:val="0"/>
                  <w:marBottom w:val="0"/>
                  <w:divBdr>
                    <w:top w:val="none" w:sz="0" w:space="0" w:color="auto"/>
                    <w:left w:val="none" w:sz="0" w:space="0" w:color="auto"/>
                    <w:bottom w:val="none" w:sz="0" w:space="0" w:color="auto"/>
                    <w:right w:val="none" w:sz="0" w:space="0" w:color="auto"/>
                  </w:divBdr>
                  <w:divsChild>
                    <w:div w:id="933827518">
                      <w:marLeft w:val="0"/>
                      <w:marRight w:val="0"/>
                      <w:marTop w:val="0"/>
                      <w:marBottom w:val="0"/>
                      <w:divBdr>
                        <w:top w:val="none" w:sz="0" w:space="0" w:color="auto"/>
                        <w:left w:val="none" w:sz="0" w:space="0" w:color="auto"/>
                        <w:bottom w:val="none" w:sz="0" w:space="0" w:color="auto"/>
                        <w:right w:val="none" w:sz="0" w:space="0" w:color="auto"/>
                      </w:divBdr>
                    </w:div>
                  </w:divsChild>
                </w:div>
                <w:div w:id="1261329709">
                  <w:marLeft w:val="0"/>
                  <w:marRight w:val="0"/>
                  <w:marTop w:val="0"/>
                  <w:marBottom w:val="0"/>
                  <w:divBdr>
                    <w:top w:val="none" w:sz="0" w:space="0" w:color="auto"/>
                    <w:left w:val="none" w:sz="0" w:space="0" w:color="auto"/>
                    <w:bottom w:val="none" w:sz="0" w:space="0" w:color="auto"/>
                    <w:right w:val="none" w:sz="0" w:space="0" w:color="auto"/>
                  </w:divBdr>
                </w:div>
                <w:div w:id="914322769">
                  <w:marLeft w:val="0"/>
                  <w:marRight w:val="0"/>
                  <w:marTop w:val="0"/>
                  <w:marBottom w:val="0"/>
                  <w:divBdr>
                    <w:top w:val="none" w:sz="0" w:space="0" w:color="auto"/>
                    <w:left w:val="none" w:sz="0" w:space="0" w:color="auto"/>
                    <w:bottom w:val="none" w:sz="0" w:space="0" w:color="auto"/>
                    <w:right w:val="none" w:sz="0" w:space="0" w:color="auto"/>
                  </w:divBdr>
                </w:div>
                <w:div w:id="1641887218">
                  <w:marLeft w:val="0"/>
                  <w:marRight w:val="0"/>
                  <w:marTop w:val="0"/>
                  <w:marBottom w:val="0"/>
                  <w:divBdr>
                    <w:top w:val="none" w:sz="0" w:space="0" w:color="auto"/>
                    <w:left w:val="none" w:sz="0" w:space="0" w:color="auto"/>
                    <w:bottom w:val="none" w:sz="0" w:space="0" w:color="auto"/>
                    <w:right w:val="none" w:sz="0" w:space="0" w:color="auto"/>
                  </w:divBdr>
                </w:div>
                <w:div w:id="17577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399642">
          <w:marLeft w:val="0"/>
          <w:marRight w:val="0"/>
          <w:marTop w:val="0"/>
          <w:marBottom w:val="0"/>
          <w:divBdr>
            <w:top w:val="none" w:sz="0" w:space="0" w:color="auto"/>
            <w:left w:val="none" w:sz="0" w:space="0" w:color="auto"/>
            <w:bottom w:val="none" w:sz="0" w:space="0" w:color="auto"/>
            <w:right w:val="none" w:sz="0" w:space="0" w:color="auto"/>
          </w:divBdr>
          <w:divsChild>
            <w:div w:id="1344431186">
              <w:marLeft w:val="0"/>
              <w:marRight w:val="0"/>
              <w:marTop w:val="0"/>
              <w:marBottom w:val="0"/>
              <w:divBdr>
                <w:top w:val="none" w:sz="0" w:space="0" w:color="auto"/>
                <w:left w:val="none" w:sz="0" w:space="0" w:color="auto"/>
                <w:bottom w:val="none" w:sz="0" w:space="0" w:color="auto"/>
                <w:right w:val="none" w:sz="0" w:space="0" w:color="auto"/>
              </w:divBdr>
              <w:divsChild>
                <w:div w:id="1917594325">
                  <w:marLeft w:val="0"/>
                  <w:marRight w:val="0"/>
                  <w:marTop w:val="0"/>
                  <w:marBottom w:val="0"/>
                  <w:divBdr>
                    <w:top w:val="none" w:sz="0" w:space="0" w:color="auto"/>
                    <w:left w:val="none" w:sz="0" w:space="0" w:color="auto"/>
                    <w:bottom w:val="none" w:sz="0" w:space="0" w:color="auto"/>
                    <w:right w:val="none" w:sz="0" w:space="0" w:color="auto"/>
                  </w:divBdr>
                  <w:divsChild>
                    <w:div w:id="131555464">
                      <w:marLeft w:val="0"/>
                      <w:marRight w:val="0"/>
                      <w:marTop w:val="0"/>
                      <w:marBottom w:val="0"/>
                      <w:divBdr>
                        <w:top w:val="none" w:sz="0" w:space="0" w:color="auto"/>
                        <w:left w:val="none" w:sz="0" w:space="0" w:color="auto"/>
                        <w:bottom w:val="none" w:sz="0" w:space="0" w:color="auto"/>
                        <w:right w:val="none" w:sz="0" w:space="0" w:color="auto"/>
                      </w:divBdr>
                    </w:div>
                  </w:divsChild>
                </w:div>
                <w:div w:id="1035543299">
                  <w:marLeft w:val="0"/>
                  <w:marRight w:val="0"/>
                  <w:marTop w:val="0"/>
                  <w:marBottom w:val="0"/>
                  <w:divBdr>
                    <w:top w:val="none" w:sz="0" w:space="0" w:color="auto"/>
                    <w:left w:val="none" w:sz="0" w:space="0" w:color="auto"/>
                    <w:bottom w:val="none" w:sz="0" w:space="0" w:color="auto"/>
                    <w:right w:val="none" w:sz="0" w:space="0" w:color="auto"/>
                  </w:divBdr>
                </w:div>
                <w:div w:id="913780975">
                  <w:marLeft w:val="0"/>
                  <w:marRight w:val="0"/>
                  <w:marTop w:val="0"/>
                  <w:marBottom w:val="0"/>
                  <w:divBdr>
                    <w:top w:val="none" w:sz="0" w:space="0" w:color="auto"/>
                    <w:left w:val="none" w:sz="0" w:space="0" w:color="auto"/>
                    <w:bottom w:val="none" w:sz="0" w:space="0" w:color="auto"/>
                    <w:right w:val="none" w:sz="0" w:space="0" w:color="auto"/>
                  </w:divBdr>
                </w:div>
                <w:div w:id="1617444863">
                  <w:marLeft w:val="0"/>
                  <w:marRight w:val="0"/>
                  <w:marTop w:val="0"/>
                  <w:marBottom w:val="0"/>
                  <w:divBdr>
                    <w:top w:val="none" w:sz="0" w:space="0" w:color="auto"/>
                    <w:left w:val="none" w:sz="0" w:space="0" w:color="auto"/>
                    <w:bottom w:val="none" w:sz="0" w:space="0" w:color="auto"/>
                    <w:right w:val="none" w:sz="0" w:space="0" w:color="auto"/>
                  </w:divBdr>
                </w:div>
                <w:div w:id="617757654">
                  <w:marLeft w:val="0"/>
                  <w:marRight w:val="0"/>
                  <w:marTop w:val="0"/>
                  <w:marBottom w:val="0"/>
                  <w:divBdr>
                    <w:top w:val="none" w:sz="0" w:space="0" w:color="auto"/>
                    <w:left w:val="none" w:sz="0" w:space="0" w:color="auto"/>
                    <w:bottom w:val="none" w:sz="0" w:space="0" w:color="auto"/>
                    <w:right w:val="none" w:sz="0" w:space="0" w:color="auto"/>
                  </w:divBdr>
                </w:div>
                <w:div w:id="26276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92485">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sChild>
                <w:div w:id="209853404">
                  <w:marLeft w:val="0"/>
                  <w:marRight w:val="0"/>
                  <w:marTop w:val="0"/>
                  <w:marBottom w:val="0"/>
                  <w:divBdr>
                    <w:top w:val="none" w:sz="0" w:space="0" w:color="auto"/>
                    <w:left w:val="none" w:sz="0" w:space="0" w:color="auto"/>
                    <w:bottom w:val="none" w:sz="0" w:space="0" w:color="auto"/>
                    <w:right w:val="none" w:sz="0" w:space="0" w:color="auto"/>
                  </w:divBdr>
                  <w:divsChild>
                    <w:div w:id="644362140">
                      <w:marLeft w:val="0"/>
                      <w:marRight w:val="0"/>
                      <w:marTop w:val="0"/>
                      <w:marBottom w:val="0"/>
                      <w:divBdr>
                        <w:top w:val="none" w:sz="0" w:space="0" w:color="auto"/>
                        <w:left w:val="none" w:sz="0" w:space="0" w:color="auto"/>
                        <w:bottom w:val="none" w:sz="0" w:space="0" w:color="auto"/>
                        <w:right w:val="none" w:sz="0" w:space="0" w:color="auto"/>
                      </w:divBdr>
                    </w:div>
                  </w:divsChild>
                </w:div>
                <w:div w:id="1245606197">
                  <w:marLeft w:val="0"/>
                  <w:marRight w:val="0"/>
                  <w:marTop w:val="0"/>
                  <w:marBottom w:val="0"/>
                  <w:divBdr>
                    <w:top w:val="none" w:sz="0" w:space="0" w:color="auto"/>
                    <w:left w:val="none" w:sz="0" w:space="0" w:color="auto"/>
                    <w:bottom w:val="none" w:sz="0" w:space="0" w:color="auto"/>
                    <w:right w:val="none" w:sz="0" w:space="0" w:color="auto"/>
                  </w:divBdr>
                </w:div>
                <w:div w:id="367488125">
                  <w:marLeft w:val="0"/>
                  <w:marRight w:val="0"/>
                  <w:marTop w:val="0"/>
                  <w:marBottom w:val="0"/>
                  <w:divBdr>
                    <w:top w:val="none" w:sz="0" w:space="0" w:color="auto"/>
                    <w:left w:val="none" w:sz="0" w:space="0" w:color="auto"/>
                    <w:bottom w:val="none" w:sz="0" w:space="0" w:color="auto"/>
                    <w:right w:val="none" w:sz="0" w:space="0" w:color="auto"/>
                  </w:divBdr>
                </w:div>
                <w:div w:id="709914873">
                  <w:marLeft w:val="0"/>
                  <w:marRight w:val="0"/>
                  <w:marTop w:val="0"/>
                  <w:marBottom w:val="0"/>
                  <w:divBdr>
                    <w:top w:val="none" w:sz="0" w:space="0" w:color="auto"/>
                    <w:left w:val="none" w:sz="0" w:space="0" w:color="auto"/>
                    <w:bottom w:val="none" w:sz="0" w:space="0" w:color="auto"/>
                    <w:right w:val="none" w:sz="0" w:space="0" w:color="auto"/>
                  </w:divBdr>
                </w:div>
                <w:div w:id="64331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400758">
          <w:marLeft w:val="0"/>
          <w:marRight w:val="0"/>
          <w:marTop w:val="0"/>
          <w:marBottom w:val="0"/>
          <w:divBdr>
            <w:top w:val="none" w:sz="0" w:space="0" w:color="auto"/>
            <w:left w:val="none" w:sz="0" w:space="0" w:color="auto"/>
            <w:bottom w:val="none" w:sz="0" w:space="0" w:color="auto"/>
            <w:right w:val="none" w:sz="0" w:space="0" w:color="auto"/>
          </w:divBdr>
          <w:divsChild>
            <w:div w:id="1732532074">
              <w:marLeft w:val="0"/>
              <w:marRight w:val="0"/>
              <w:marTop w:val="0"/>
              <w:marBottom w:val="0"/>
              <w:divBdr>
                <w:top w:val="none" w:sz="0" w:space="0" w:color="auto"/>
                <w:left w:val="none" w:sz="0" w:space="0" w:color="auto"/>
                <w:bottom w:val="none" w:sz="0" w:space="0" w:color="auto"/>
                <w:right w:val="none" w:sz="0" w:space="0" w:color="auto"/>
              </w:divBdr>
              <w:divsChild>
                <w:div w:id="1828283918">
                  <w:marLeft w:val="0"/>
                  <w:marRight w:val="0"/>
                  <w:marTop w:val="0"/>
                  <w:marBottom w:val="0"/>
                  <w:divBdr>
                    <w:top w:val="none" w:sz="0" w:space="0" w:color="auto"/>
                    <w:left w:val="none" w:sz="0" w:space="0" w:color="auto"/>
                    <w:bottom w:val="none" w:sz="0" w:space="0" w:color="auto"/>
                    <w:right w:val="none" w:sz="0" w:space="0" w:color="auto"/>
                  </w:divBdr>
                  <w:divsChild>
                    <w:div w:id="783618369">
                      <w:marLeft w:val="0"/>
                      <w:marRight w:val="0"/>
                      <w:marTop w:val="0"/>
                      <w:marBottom w:val="0"/>
                      <w:divBdr>
                        <w:top w:val="none" w:sz="0" w:space="0" w:color="auto"/>
                        <w:left w:val="none" w:sz="0" w:space="0" w:color="auto"/>
                        <w:bottom w:val="none" w:sz="0" w:space="0" w:color="auto"/>
                        <w:right w:val="none" w:sz="0" w:space="0" w:color="auto"/>
                      </w:divBdr>
                    </w:div>
                  </w:divsChild>
                </w:div>
                <w:div w:id="1231964172">
                  <w:marLeft w:val="0"/>
                  <w:marRight w:val="0"/>
                  <w:marTop w:val="0"/>
                  <w:marBottom w:val="0"/>
                  <w:divBdr>
                    <w:top w:val="none" w:sz="0" w:space="0" w:color="auto"/>
                    <w:left w:val="none" w:sz="0" w:space="0" w:color="auto"/>
                    <w:bottom w:val="none" w:sz="0" w:space="0" w:color="auto"/>
                    <w:right w:val="none" w:sz="0" w:space="0" w:color="auto"/>
                  </w:divBdr>
                </w:div>
                <w:div w:id="386224806">
                  <w:marLeft w:val="0"/>
                  <w:marRight w:val="0"/>
                  <w:marTop w:val="0"/>
                  <w:marBottom w:val="0"/>
                  <w:divBdr>
                    <w:top w:val="none" w:sz="0" w:space="0" w:color="auto"/>
                    <w:left w:val="none" w:sz="0" w:space="0" w:color="auto"/>
                    <w:bottom w:val="none" w:sz="0" w:space="0" w:color="auto"/>
                    <w:right w:val="none" w:sz="0" w:space="0" w:color="auto"/>
                  </w:divBdr>
                </w:div>
                <w:div w:id="1053581120">
                  <w:marLeft w:val="0"/>
                  <w:marRight w:val="0"/>
                  <w:marTop w:val="0"/>
                  <w:marBottom w:val="0"/>
                  <w:divBdr>
                    <w:top w:val="none" w:sz="0" w:space="0" w:color="auto"/>
                    <w:left w:val="none" w:sz="0" w:space="0" w:color="auto"/>
                    <w:bottom w:val="none" w:sz="0" w:space="0" w:color="auto"/>
                    <w:right w:val="none" w:sz="0" w:space="0" w:color="auto"/>
                  </w:divBdr>
                </w:div>
                <w:div w:id="9426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175423">
          <w:marLeft w:val="0"/>
          <w:marRight w:val="0"/>
          <w:marTop w:val="0"/>
          <w:marBottom w:val="0"/>
          <w:divBdr>
            <w:top w:val="none" w:sz="0" w:space="0" w:color="auto"/>
            <w:left w:val="none" w:sz="0" w:space="0" w:color="auto"/>
            <w:bottom w:val="none" w:sz="0" w:space="0" w:color="auto"/>
            <w:right w:val="none" w:sz="0" w:space="0" w:color="auto"/>
          </w:divBdr>
          <w:divsChild>
            <w:div w:id="116073557">
              <w:marLeft w:val="0"/>
              <w:marRight w:val="0"/>
              <w:marTop w:val="0"/>
              <w:marBottom w:val="0"/>
              <w:divBdr>
                <w:top w:val="none" w:sz="0" w:space="0" w:color="auto"/>
                <w:left w:val="none" w:sz="0" w:space="0" w:color="auto"/>
                <w:bottom w:val="none" w:sz="0" w:space="0" w:color="auto"/>
                <w:right w:val="none" w:sz="0" w:space="0" w:color="auto"/>
              </w:divBdr>
              <w:divsChild>
                <w:div w:id="348796449">
                  <w:marLeft w:val="0"/>
                  <w:marRight w:val="0"/>
                  <w:marTop w:val="0"/>
                  <w:marBottom w:val="0"/>
                  <w:divBdr>
                    <w:top w:val="none" w:sz="0" w:space="0" w:color="auto"/>
                    <w:left w:val="none" w:sz="0" w:space="0" w:color="auto"/>
                    <w:bottom w:val="none" w:sz="0" w:space="0" w:color="auto"/>
                    <w:right w:val="none" w:sz="0" w:space="0" w:color="auto"/>
                  </w:divBdr>
                  <w:divsChild>
                    <w:div w:id="801002095">
                      <w:marLeft w:val="0"/>
                      <w:marRight w:val="0"/>
                      <w:marTop w:val="0"/>
                      <w:marBottom w:val="0"/>
                      <w:divBdr>
                        <w:top w:val="none" w:sz="0" w:space="0" w:color="auto"/>
                        <w:left w:val="none" w:sz="0" w:space="0" w:color="auto"/>
                        <w:bottom w:val="none" w:sz="0" w:space="0" w:color="auto"/>
                        <w:right w:val="none" w:sz="0" w:space="0" w:color="auto"/>
                      </w:divBdr>
                    </w:div>
                  </w:divsChild>
                </w:div>
                <w:div w:id="962615223">
                  <w:marLeft w:val="0"/>
                  <w:marRight w:val="0"/>
                  <w:marTop w:val="0"/>
                  <w:marBottom w:val="0"/>
                  <w:divBdr>
                    <w:top w:val="none" w:sz="0" w:space="0" w:color="auto"/>
                    <w:left w:val="none" w:sz="0" w:space="0" w:color="auto"/>
                    <w:bottom w:val="none" w:sz="0" w:space="0" w:color="auto"/>
                    <w:right w:val="none" w:sz="0" w:space="0" w:color="auto"/>
                  </w:divBdr>
                </w:div>
                <w:div w:id="534197563">
                  <w:marLeft w:val="0"/>
                  <w:marRight w:val="0"/>
                  <w:marTop w:val="0"/>
                  <w:marBottom w:val="0"/>
                  <w:divBdr>
                    <w:top w:val="none" w:sz="0" w:space="0" w:color="auto"/>
                    <w:left w:val="none" w:sz="0" w:space="0" w:color="auto"/>
                    <w:bottom w:val="none" w:sz="0" w:space="0" w:color="auto"/>
                    <w:right w:val="none" w:sz="0" w:space="0" w:color="auto"/>
                  </w:divBdr>
                </w:div>
                <w:div w:id="574583602">
                  <w:marLeft w:val="0"/>
                  <w:marRight w:val="0"/>
                  <w:marTop w:val="0"/>
                  <w:marBottom w:val="0"/>
                  <w:divBdr>
                    <w:top w:val="none" w:sz="0" w:space="0" w:color="auto"/>
                    <w:left w:val="none" w:sz="0" w:space="0" w:color="auto"/>
                    <w:bottom w:val="none" w:sz="0" w:space="0" w:color="auto"/>
                    <w:right w:val="none" w:sz="0" w:space="0" w:color="auto"/>
                  </w:divBdr>
                </w:div>
                <w:div w:id="20702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35559">
          <w:marLeft w:val="0"/>
          <w:marRight w:val="0"/>
          <w:marTop w:val="0"/>
          <w:marBottom w:val="0"/>
          <w:divBdr>
            <w:top w:val="none" w:sz="0" w:space="0" w:color="auto"/>
            <w:left w:val="none" w:sz="0" w:space="0" w:color="auto"/>
            <w:bottom w:val="none" w:sz="0" w:space="0" w:color="auto"/>
            <w:right w:val="none" w:sz="0" w:space="0" w:color="auto"/>
          </w:divBdr>
          <w:divsChild>
            <w:div w:id="728503034">
              <w:marLeft w:val="0"/>
              <w:marRight w:val="0"/>
              <w:marTop w:val="0"/>
              <w:marBottom w:val="0"/>
              <w:divBdr>
                <w:top w:val="none" w:sz="0" w:space="0" w:color="auto"/>
                <w:left w:val="none" w:sz="0" w:space="0" w:color="auto"/>
                <w:bottom w:val="none" w:sz="0" w:space="0" w:color="auto"/>
                <w:right w:val="none" w:sz="0" w:space="0" w:color="auto"/>
              </w:divBdr>
              <w:divsChild>
                <w:div w:id="939602401">
                  <w:marLeft w:val="0"/>
                  <w:marRight w:val="0"/>
                  <w:marTop w:val="0"/>
                  <w:marBottom w:val="0"/>
                  <w:divBdr>
                    <w:top w:val="none" w:sz="0" w:space="0" w:color="auto"/>
                    <w:left w:val="none" w:sz="0" w:space="0" w:color="auto"/>
                    <w:bottom w:val="none" w:sz="0" w:space="0" w:color="auto"/>
                    <w:right w:val="none" w:sz="0" w:space="0" w:color="auto"/>
                  </w:divBdr>
                  <w:divsChild>
                    <w:div w:id="343824095">
                      <w:marLeft w:val="0"/>
                      <w:marRight w:val="0"/>
                      <w:marTop w:val="0"/>
                      <w:marBottom w:val="0"/>
                      <w:divBdr>
                        <w:top w:val="none" w:sz="0" w:space="0" w:color="auto"/>
                        <w:left w:val="none" w:sz="0" w:space="0" w:color="auto"/>
                        <w:bottom w:val="none" w:sz="0" w:space="0" w:color="auto"/>
                        <w:right w:val="none" w:sz="0" w:space="0" w:color="auto"/>
                      </w:divBdr>
                    </w:div>
                  </w:divsChild>
                </w:div>
                <w:div w:id="716513726">
                  <w:marLeft w:val="0"/>
                  <w:marRight w:val="0"/>
                  <w:marTop w:val="0"/>
                  <w:marBottom w:val="0"/>
                  <w:divBdr>
                    <w:top w:val="none" w:sz="0" w:space="0" w:color="auto"/>
                    <w:left w:val="none" w:sz="0" w:space="0" w:color="auto"/>
                    <w:bottom w:val="none" w:sz="0" w:space="0" w:color="auto"/>
                    <w:right w:val="none" w:sz="0" w:space="0" w:color="auto"/>
                  </w:divBdr>
                </w:div>
                <w:div w:id="395248397">
                  <w:marLeft w:val="0"/>
                  <w:marRight w:val="0"/>
                  <w:marTop w:val="0"/>
                  <w:marBottom w:val="0"/>
                  <w:divBdr>
                    <w:top w:val="none" w:sz="0" w:space="0" w:color="auto"/>
                    <w:left w:val="none" w:sz="0" w:space="0" w:color="auto"/>
                    <w:bottom w:val="none" w:sz="0" w:space="0" w:color="auto"/>
                    <w:right w:val="none" w:sz="0" w:space="0" w:color="auto"/>
                  </w:divBdr>
                </w:div>
                <w:div w:id="94863163">
                  <w:marLeft w:val="0"/>
                  <w:marRight w:val="0"/>
                  <w:marTop w:val="0"/>
                  <w:marBottom w:val="0"/>
                  <w:divBdr>
                    <w:top w:val="none" w:sz="0" w:space="0" w:color="auto"/>
                    <w:left w:val="none" w:sz="0" w:space="0" w:color="auto"/>
                    <w:bottom w:val="none" w:sz="0" w:space="0" w:color="auto"/>
                    <w:right w:val="none" w:sz="0" w:space="0" w:color="auto"/>
                  </w:divBdr>
                </w:div>
                <w:div w:id="9586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363269">
          <w:marLeft w:val="0"/>
          <w:marRight w:val="0"/>
          <w:marTop w:val="0"/>
          <w:marBottom w:val="0"/>
          <w:divBdr>
            <w:top w:val="none" w:sz="0" w:space="0" w:color="auto"/>
            <w:left w:val="none" w:sz="0" w:space="0" w:color="auto"/>
            <w:bottom w:val="none" w:sz="0" w:space="0" w:color="auto"/>
            <w:right w:val="none" w:sz="0" w:space="0" w:color="auto"/>
          </w:divBdr>
          <w:divsChild>
            <w:div w:id="138035843">
              <w:marLeft w:val="0"/>
              <w:marRight w:val="0"/>
              <w:marTop w:val="0"/>
              <w:marBottom w:val="0"/>
              <w:divBdr>
                <w:top w:val="none" w:sz="0" w:space="0" w:color="auto"/>
                <w:left w:val="none" w:sz="0" w:space="0" w:color="auto"/>
                <w:bottom w:val="none" w:sz="0" w:space="0" w:color="auto"/>
                <w:right w:val="none" w:sz="0" w:space="0" w:color="auto"/>
              </w:divBdr>
              <w:divsChild>
                <w:div w:id="1725178244">
                  <w:marLeft w:val="0"/>
                  <w:marRight w:val="0"/>
                  <w:marTop w:val="0"/>
                  <w:marBottom w:val="0"/>
                  <w:divBdr>
                    <w:top w:val="none" w:sz="0" w:space="0" w:color="auto"/>
                    <w:left w:val="none" w:sz="0" w:space="0" w:color="auto"/>
                    <w:bottom w:val="none" w:sz="0" w:space="0" w:color="auto"/>
                    <w:right w:val="none" w:sz="0" w:space="0" w:color="auto"/>
                  </w:divBdr>
                  <w:divsChild>
                    <w:div w:id="57286511">
                      <w:marLeft w:val="0"/>
                      <w:marRight w:val="0"/>
                      <w:marTop w:val="0"/>
                      <w:marBottom w:val="0"/>
                      <w:divBdr>
                        <w:top w:val="none" w:sz="0" w:space="0" w:color="auto"/>
                        <w:left w:val="none" w:sz="0" w:space="0" w:color="auto"/>
                        <w:bottom w:val="none" w:sz="0" w:space="0" w:color="auto"/>
                        <w:right w:val="none" w:sz="0" w:space="0" w:color="auto"/>
                      </w:divBdr>
                    </w:div>
                  </w:divsChild>
                </w:div>
                <w:div w:id="1406301905">
                  <w:marLeft w:val="0"/>
                  <w:marRight w:val="0"/>
                  <w:marTop w:val="0"/>
                  <w:marBottom w:val="0"/>
                  <w:divBdr>
                    <w:top w:val="none" w:sz="0" w:space="0" w:color="auto"/>
                    <w:left w:val="none" w:sz="0" w:space="0" w:color="auto"/>
                    <w:bottom w:val="none" w:sz="0" w:space="0" w:color="auto"/>
                    <w:right w:val="none" w:sz="0" w:space="0" w:color="auto"/>
                  </w:divBdr>
                </w:div>
                <w:div w:id="1512914435">
                  <w:marLeft w:val="0"/>
                  <w:marRight w:val="0"/>
                  <w:marTop w:val="0"/>
                  <w:marBottom w:val="0"/>
                  <w:divBdr>
                    <w:top w:val="none" w:sz="0" w:space="0" w:color="auto"/>
                    <w:left w:val="none" w:sz="0" w:space="0" w:color="auto"/>
                    <w:bottom w:val="none" w:sz="0" w:space="0" w:color="auto"/>
                    <w:right w:val="none" w:sz="0" w:space="0" w:color="auto"/>
                  </w:divBdr>
                </w:div>
                <w:div w:id="571434249">
                  <w:marLeft w:val="0"/>
                  <w:marRight w:val="0"/>
                  <w:marTop w:val="0"/>
                  <w:marBottom w:val="0"/>
                  <w:divBdr>
                    <w:top w:val="none" w:sz="0" w:space="0" w:color="auto"/>
                    <w:left w:val="none" w:sz="0" w:space="0" w:color="auto"/>
                    <w:bottom w:val="none" w:sz="0" w:space="0" w:color="auto"/>
                    <w:right w:val="none" w:sz="0" w:space="0" w:color="auto"/>
                  </w:divBdr>
                </w:div>
                <w:div w:id="84031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973352">
          <w:marLeft w:val="0"/>
          <w:marRight w:val="0"/>
          <w:marTop w:val="0"/>
          <w:marBottom w:val="0"/>
          <w:divBdr>
            <w:top w:val="none" w:sz="0" w:space="0" w:color="auto"/>
            <w:left w:val="none" w:sz="0" w:space="0" w:color="auto"/>
            <w:bottom w:val="none" w:sz="0" w:space="0" w:color="auto"/>
            <w:right w:val="none" w:sz="0" w:space="0" w:color="auto"/>
          </w:divBdr>
          <w:divsChild>
            <w:div w:id="1538277670">
              <w:marLeft w:val="0"/>
              <w:marRight w:val="0"/>
              <w:marTop w:val="0"/>
              <w:marBottom w:val="0"/>
              <w:divBdr>
                <w:top w:val="none" w:sz="0" w:space="0" w:color="auto"/>
                <w:left w:val="none" w:sz="0" w:space="0" w:color="auto"/>
                <w:bottom w:val="none" w:sz="0" w:space="0" w:color="auto"/>
                <w:right w:val="none" w:sz="0" w:space="0" w:color="auto"/>
              </w:divBdr>
              <w:divsChild>
                <w:div w:id="410857115">
                  <w:marLeft w:val="0"/>
                  <w:marRight w:val="0"/>
                  <w:marTop w:val="0"/>
                  <w:marBottom w:val="0"/>
                  <w:divBdr>
                    <w:top w:val="none" w:sz="0" w:space="0" w:color="auto"/>
                    <w:left w:val="none" w:sz="0" w:space="0" w:color="auto"/>
                    <w:bottom w:val="none" w:sz="0" w:space="0" w:color="auto"/>
                    <w:right w:val="none" w:sz="0" w:space="0" w:color="auto"/>
                  </w:divBdr>
                  <w:divsChild>
                    <w:div w:id="1255941226">
                      <w:marLeft w:val="0"/>
                      <w:marRight w:val="0"/>
                      <w:marTop w:val="0"/>
                      <w:marBottom w:val="0"/>
                      <w:divBdr>
                        <w:top w:val="none" w:sz="0" w:space="0" w:color="auto"/>
                        <w:left w:val="none" w:sz="0" w:space="0" w:color="auto"/>
                        <w:bottom w:val="none" w:sz="0" w:space="0" w:color="auto"/>
                        <w:right w:val="none" w:sz="0" w:space="0" w:color="auto"/>
                      </w:divBdr>
                    </w:div>
                  </w:divsChild>
                </w:div>
                <w:div w:id="2097286136">
                  <w:marLeft w:val="0"/>
                  <w:marRight w:val="0"/>
                  <w:marTop w:val="0"/>
                  <w:marBottom w:val="0"/>
                  <w:divBdr>
                    <w:top w:val="none" w:sz="0" w:space="0" w:color="auto"/>
                    <w:left w:val="none" w:sz="0" w:space="0" w:color="auto"/>
                    <w:bottom w:val="none" w:sz="0" w:space="0" w:color="auto"/>
                    <w:right w:val="none" w:sz="0" w:space="0" w:color="auto"/>
                  </w:divBdr>
                </w:div>
                <w:div w:id="745302452">
                  <w:marLeft w:val="0"/>
                  <w:marRight w:val="0"/>
                  <w:marTop w:val="0"/>
                  <w:marBottom w:val="0"/>
                  <w:divBdr>
                    <w:top w:val="none" w:sz="0" w:space="0" w:color="auto"/>
                    <w:left w:val="none" w:sz="0" w:space="0" w:color="auto"/>
                    <w:bottom w:val="none" w:sz="0" w:space="0" w:color="auto"/>
                    <w:right w:val="none" w:sz="0" w:space="0" w:color="auto"/>
                  </w:divBdr>
                </w:div>
                <w:div w:id="1439178601">
                  <w:marLeft w:val="0"/>
                  <w:marRight w:val="0"/>
                  <w:marTop w:val="0"/>
                  <w:marBottom w:val="0"/>
                  <w:divBdr>
                    <w:top w:val="none" w:sz="0" w:space="0" w:color="auto"/>
                    <w:left w:val="none" w:sz="0" w:space="0" w:color="auto"/>
                    <w:bottom w:val="none" w:sz="0" w:space="0" w:color="auto"/>
                    <w:right w:val="none" w:sz="0" w:space="0" w:color="auto"/>
                  </w:divBdr>
                </w:div>
                <w:div w:id="50097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43641">
          <w:marLeft w:val="0"/>
          <w:marRight w:val="0"/>
          <w:marTop w:val="0"/>
          <w:marBottom w:val="0"/>
          <w:divBdr>
            <w:top w:val="none" w:sz="0" w:space="0" w:color="auto"/>
            <w:left w:val="none" w:sz="0" w:space="0" w:color="auto"/>
            <w:bottom w:val="none" w:sz="0" w:space="0" w:color="auto"/>
            <w:right w:val="none" w:sz="0" w:space="0" w:color="auto"/>
          </w:divBdr>
          <w:divsChild>
            <w:div w:id="773793895">
              <w:marLeft w:val="0"/>
              <w:marRight w:val="0"/>
              <w:marTop w:val="0"/>
              <w:marBottom w:val="0"/>
              <w:divBdr>
                <w:top w:val="none" w:sz="0" w:space="0" w:color="auto"/>
                <w:left w:val="none" w:sz="0" w:space="0" w:color="auto"/>
                <w:bottom w:val="none" w:sz="0" w:space="0" w:color="auto"/>
                <w:right w:val="none" w:sz="0" w:space="0" w:color="auto"/>
              </w:divBdr>
              <w:divsChild>
                <w:div w:id="109788444">
                  <w:marLeft w:val="0"/>
                  <w:marRight w:val="0"/>
                  <w:marTop w:val="0"/>
                  <w:marBottom w:val="0"/>
                  <w:divBdr>
                    <w:top w:val="none" w:sz="0" w:space="0" w:color="auto"/>
                    <w:left w:val="none" w:sz="0" w:space="0" w:color="auto"/>
                    <w:bottom w:val="none" w:sz="0" w:space="0" w:color="auto"/>
                    <w:right w:val="none" w:sz="0" w:space="0" w:color="auto"/>
                  </w:divBdr>
                  <w:divsChild>
                    <w:div w:id="2113625868">
                      <w:marLeft w:val="0"/>
                      <w:marRight w:val="0"/>
                      <w:marTop w:val="0"/>
                      <w:marBottom w:val="0"/>
                      <w:divBdr>
                        <w:top w:val="none" w:sz="0" w:space="0" w:color="auto"/>
                        <w:left w:val="none" w:sz="0" w:space="0" w:color="auto"/>
                        <w:bottom w:val="none" w:sz="0" w:space="0" w:color="auto"/>
                        <w:right w:val="none" w:sz="0" w:space="0" w:color="auto"/>
                      </w:divBdr>
                    </w:div>
                  </w:divsChild>
                </w:div>
                <w:div w:id="2031373166">
                  <w:marLeft w:val="0"/>
                  <w:marRight w:val="0"/>
                  <w:marTop w:val="0"/>
                  <w:marBottom w:val="0"/>
                  <w:divBdr>
                    <w:top w:val="none" w:sz="0" w:space="0" w:color="auto"/>
                    <w:left w:val="none" w:sz="0" w:space="0" w:color="auto"/>
                    <w:bottom w:val="none" w:sz="0" w:space="0" w:color="auto"/>
                    <w:right w:val="none" w:sz="0" w:space="0" w:color="auto"/>
                  </w:divBdr>
                </w:div>
                <w:div w:id="1736275357">
                  <w:marLeft w:val="0"/>
                  <w:marRight w:val="0"/>
                  <w:marTop w:val="0"/>
                  <w:marBottom w:val="0"/>
                  <w:divBdr>
                    <w:top w:val="none" w:sz="0" w:space="0" w:color="auto"/>
                    <w:left w:val="none" w:sz="0" w:space="0" w:color="auto"/>
                    <w:bottom w:val="none" w:sz="0" w:space="0" w:color="auto"/>
                    <w:right w:val="none" w:sz="0" w:space="0" w:color="auto"/>
                  </w:divBdr>
                </w:div>
                <w:div w:id="693774973">
                  <w:marLeft w:val="0"/>
                  <w:marRight w:val="0"/>
                  <w:marTop w:val="0"/>
                  <w:marBottom w:val="0"/>
                  <w:divBdr>
                    <w:top w:val="none" w:sz="0" w:space="0" w:color="auto"/>
                    <w:left w:val="none" w:sz="0" w:space="0" w:color="auto"/>
                    <w:bottom w:val="none" w:sz="0" w:space="0" w:color="auto"/>
                    <w:right w:val="none" w:sz="0" w:space="0" w:color="auto"/>
                  </w:divBdr>
                </w:div>
                <w:div w:id="28724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236863">
          <w:marLeft w:val="0"/>
          <w:marRight w:val="0"/>
          <w:marTop w:val="0"/>
          <w:marBottom w:val="0"/>
          <w:divBdr>
            <w:top w:val="none" w:sz="0" w:space="0" w:color="auto"/>
            <w:left w:val="none" w:sz="0" w:space="0" w:color="auto"/>
            <w:bottom w:val="none" w:sz="0" w:space="0" w:color="auto"/>
            <w:right w:val="none" w:sz="0" w:space="0" w:color="auto"/>
          </w:divBdr>
          <w:divsChild>
            <w:div w:id="1627587868">
              <w:marLeft w:val="0"/>
              <w:marRight w:val="0"/>
              <w:marTop w:val="0"/>
              <w:marBottom w:val="0"/>
              <w:divBdr>
                <w:top w:val="none" w:sz="0" w:space="0" w:color="auto"/>
                <w:left w:val="none" w:sz="0" w:space="0" w:color="auto"/>
                <w:bottom w:val="none" w:sz="0" w:space="0" w:color="auto"/>
                <w:right w:val="none" w:sz="0" w:space="0" w:color="auto"/>
              </w:divBdr>
              <w:divsChild>
                <w:div w:id="1705865186">
                  <w:marLeft w:val="0"/>
                  <w:marRight w:val="0"/>
                  <w:marTop w:val="0"/>
                  <w:marBottom w:val="0"/>
                  <w:divBdr>
                    <w:top w:val="none" w:sz="0" w:space="0" w:color="auto"/>
                    <w:left w:val="none" w:sz="0" w:space="0" w:color="auto"/>
                    <w:bottom w:val="none" w:sz="0" w:space="0" w:color="auto"/>
                    <w:right w:val="none" w:sz="0" w:space="0" w:color="auto"/>
                  </w:divBdr>
                  <w:divsChild>
                    <w:div w:id="1637679233">
                      <w:marLeft w:val="0"/>
                      <w:marRight w:val="0"/>
                      <w:marTop w:val="0"/>
                      <w:marBottom w:val="0"/>
                      <w:divBdr>
                        <w:top w:val="none" w:sz="0" w:space="0" w:color="auto"/>
                        <w:left w:val="none" w:sz="0" w:space="0" w:color="auto"/>
                        <w:bottom w:val="none" w:sz="0" w:space="0" w:color="auto"/>
                        <w:right w:val="none" w:sz="0" w:space="0" w:color="auto"/>
                      </w:divBdr>
                    </w:div>
                  </w:divsChild>
                </w:div>
                <w:div w:id="1823154375">
                  <w:marLeft w:val="0"/>
                  <w:marRight w:val="0"/>
                  <w:marTop w:val="0"/>
                  <w:marBottom w:val="0"/>
                  <w:divBdr>
                    <w:top w:val="none" w:sz="0" w:space="0" w:color="auto"/>
                    <w:left w:val="none" w:sz="0" w:space="0" w:color="auto"/>
                    <w:bottom w:val="none" w:sz="0" w:space="0" w:color="auto"/>
                    <w:right w:val="none" w:sz="0" w:space="0" w:color="auto"/>
                  </w:divBdr>
                </w:div>
                <w:div w:id="260071579">
                  <w:marLeft w:val="0"/>
                  <w:marRight w:val="0"/>
                  <w:marTop w:val="0"/>
                  <w:marBottom w:val="0"/>
                  <w:divBdr>
                    <w:top w:val="none" w:sz="0" w:space="0" w:color="auto"/>
                    <w:left w:val="none" w:sz="0" w:space="0" w:color="auto"/>
                    <w:bottom w:val="none" w:sz="0" w:space="0" w:color="auto"/>
                    <w:right w:val="none" w:sz="0" w:space="0" w:color="auto"/>
                  </w:divBdr>
                </w:div>
                <w:div w:id="1372194769">
                  <w:marLeft w:val="0"/>
                  <w:marRight w:val="0"/>
                  <w:marTop w:val="0"/>
                  <w:marBottom w:val="0"/>
                  <w:divBdr>
                    <w:top w:val="none" w:sz="0" w:space="0" w:color="auto"/>
                    <w:left w:val="none" w:sz="0" w:space="0" w:color="auto"/>
                    <w:bottom w:val="none" w:sz="0" w:space="0" w:color="auto"/>
                    <w:right w:val="none" w:sz="0" w:space="0" w:color="auto"/>
                  </w:divBdr>
                </w:div>
                <w:div w:id="165387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861478">
          <w:marLeft w:val="0"/>
          <w:marRight w:val="0"/>
          <w:marTop w:val="0"/>
          <w:marBottom w:val="0"/>
          <w:divBdr>
            <w:top w:val="none" w:sz="0" w:space="0" w:color="auto"/>
            <w:left w:val="none" w:sz="0" w:space="0" w:color="auto"/>
            <w:bottom w:val="none" w:sz="0" w:space="0" w:color="auto"/>
            <w:right w:val="none" w:sz="0" w:space="0" w:color="auto"/>
          </w:divBdr>
          <w:divsChild>
            <w:div w:id="820728981">
              <w:marLeft w:val="0"/>
              <w:marRight w:val="0"/>
              <w:marTop w:val="0"/>
              <w:marBottom w:val="0"/>
              <w:divBdr>
                <w:top w:val="none" w:sz="0" w:space="0" w:color="auto"/>
                <w:left w:val="none" w:sz="0" w:space="0" w:color="auto"/>
                <w:bottom w:val="none" w:sz="0" w:space="0" w:color="auto"/>
                <w:right w:val="none" w:sz="0" w:space="0" w:color="auto"/>
              </w:divBdr>
              <w:divsChild>
                <w:div w:id="1841506111">
                  <w:marLeft w:val="0"/>
                  <w:marRight w:val="0"/>
                  <w:marTop w:val="0"/>
                  <w:marBottom w:val="0"/>
                  <w:divBdr>
                    <w:top w:val="none" w:sz="0" w:space="0" w:color="auto"/>
                    <w:left w:val="none" w:sz="0" w:space="0" w:color="auto"/>
                    <w:bottom w:val="none" w:sz="0" w:space="0" w:color="auto"/>
                    <w:right w:val="none" w:sz="0" w:space="0" w:color="auto"/>
                  </w:divBdr>
                  <w:divsChild>
                    <w:div w:id="1339427243">
                      <w:marLeft w:val="0"/>
                      <w:marRight w:val="0"/>
                      <w:marTop w:val="0"/>
                      <w:marBottom w:val="0"/>
                      <w:divBdr>
                        <w:top w:val="none" w:sz="0" w:space="0" w:color="auto"/>
                        <w:left w:val="none" w:sz="0" w:space="0" w:color="auto"/>
                        <w:bottom w:val="none" w:sz="0" w:space="0" w:color="auto"/>
                        <w:right w:val="none" w:sz="0" w:space="0" w:color="auto"/>
                      </w:divBdr>
                    </w:div>
                  </w:divsChild>
                </w:div>
                <w:div w:id="907761738">
                  <w:marLeft w:val="0"/>
                  <w:marRight w:val="0"/>
                  <w:marTop w:val="0"/>
                  <w:marBottom w:val="0"/>
                  <w:divBdr>
                    <w:top w:val="none" w:sz="0" w:space="0" w:color="auto"/>
                    <w:left w:val="none" w:sz="0" w:space="0" w:color="auto"/>
                    <w:bottom w:val="none" w:sz="0" w:space="0" w:color="auto"/>
                    <w:right w:val="none" w:sz="0" w:space="0" w:color="auto"/>
                  </w:divBdr>
                </w:div>
                <w:div w:id="945305029">
                  <w:marLeft w:val="0"/>
                  <w:marRight w:val="0"/>
                  <w:marTop w:val="0"/>
                  <w:marBottom w:val="0"/>
                  <w:divBdr>
                    <w:top w:val="none" w:sz="0" w:space="0" w:color="auto"/>
                    <w:left w:val="none" w:sz="0" w:space="0" w:color="auto"/>
                    <w:bottom w:val="none" w:sz="0" w:space="0" w:color="auto"/>
                    <w:right w:val="none" w:sz="0" w:space="0" w:color="auto"/>
                  </w:divBdr>
                </w:div>
                <w:div w:id="1845245706">
                  <w:marLeft w:val="0"/>
                  <w:marRight w:val="0"/>
                  <w:marTop w:val="0"/>
                  <w:marBottom w:val="0"/>
                  <w:divBdr>
                    <w:top w:val="none" w:sz="0" w:space="0" w:color="auto"/>
                    <w:left w:val="none" w:sz="0" w:space="0" w:color="auto"/>
                    <w:bottom w:val="none" w:sz="0" w:space="0" w:color="auto"/>
                    <w:right w:val="none" w:sz="0" w:space="0" w:color="auto"/>
                  </w:divBdr>
                </w:div>
                <w:div w:id="20768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07119">
          <w:marLeft w:val="0"/>
          <w:marRight w:val="0"/>
          <w:marTop w:val="0"/>
          <w:marBottom w:val="0"/>
          <w:divBdr>
            <w:top w:val="none" w:sz="0" w:space="0" w:color="auto"/>
            <w:left w:val="none" w:sz="0" w:space="0" w:color="auto"/>
            <w:bottom w:val="none" w:sz="0" w:space="0" w:color="auto"/>
            <w:right w:val="none" w:sz="0" w:space="0" w:color="auto"/>
          </w:divBdr>
          <w:divsChild>
            <w:div w:id="1249341188">
              <w:marLeft w:val="0"/>
              <w:marRight w:val="0"/>
              <w:marTop w:val="0"/>
              <w:marBottom w:val="0"/>
              <w:divBdr>
                <w:top w:val="none" w:sz="0" w:space="0" w:color="auto"/>
                <w:left w:val="none" w:sz="0" w:space="0" w:color="auto"/>
                <w:bottom w:val="none" w:sz="0" w:space="0" w:color="auto"/>
                <w:right w:val="none" w:sz="0" w:space="0" w:color="auto"/>
              </w:divBdr>
              <w:divsChild>
                <w:div w:id="960068172">
                  <w:marLeft w:val="0"/>
                  <w:marRight w:val="0"/>
                  <w:marTop w:val="0"/>
                  <w:marBottom w:val="0"/>
                  <w:divBdr>
                    <w:top w:val="none" w:sz="0" w:space="0" w:color="auto"/>
                    <w:left w:val="none" w:sz="0" w:space="0" w:color="auto"/>
                    <w:bottom w:val="none" w:sz="0" w:space="0" w:color="auto"/>
                    <w:right w:val="none" w:sz="0" w:space="0" w:color="auto"/>
                  </w:divBdr>
                  <w:divsChild>
                    <w:div w:id="398984711">
                      <w:marLeft w:val="0"/>
                      <w:marRight w:val="0"/>
                      <w:marTop w:val="0"/>
                      <w:marBottom w:val="0"/>
                      <w:divBdr>
                        <w:top w:val="none" w:sz="0" w:space="0" w:color="auto"/>
                        <w:left w:val="none" w:sz="0" w:space="0" w:color="auto"/>
                        <w:bottom w:val="none" w:sz="0" w:space="0" w:color="auto"/>
                        <w:right w:val="none" w:sz="0" w:space="0" w:color="auto"/>
                      </w:divBdr>
                    </w:div>
                  </w:divsChild>
                </w:div>
                <w:div w:id="1577086755">
                  <w:marLeft w:val="0"/>
                  <w:marRight w:val="0"/>
                  <w:marTop w:val="0"/>
                  <w:marBottom w:val="0"/>
                  <w:divBdr>
                    <w:top w:val="none" w:sz="0" w:space="0" w:color="auto"/>
                    <w:left w:val="none" w:sz="0" w:space="0" w:color="auto"/>
                    <w:bottom w:val="none" w:sz="0" w:space="0" w:color="auto"/>
                    <w:right w:val="none" w:sz="0" w:space="0" w:color="auto"/>
                  </w:divBdr>
                </w:div>
                <w:div w:id="921992685">
                  <w:marLeft w:val="0"/>
                  <w:marRight w:val="0"/>
                  <w:marTop w:val="0"/>
                  <w:marBottom w:val="0"/>
                  <w:divBdr>
                    <w:top w:val="none" w:sz="0" w:space="0" w:color="auto"/>
                    <w:left w:val="none" w:sz="0" w:space="0" w:color="auto"/>
                    <w:bottom w:val="none" w:sz="0" w:space="0" w:color="auto"/>
                    <w:right w:val="none" w:sz="0" w:space="0" w:color="auto"/>
                  </w:divBdr>
                </w:div>
                <w:div w:id="131947514">
                  <w:marLeft w:val="0"/>
                  <w:marRight w:val="0"/>
                  <w:marTop w:val="0"/>
                  <w:marBottom w:val="0"/>
                  <w:divBdr>
                    <w:top w:val="none" w:sz="0" w:space="0" w:color="auto"/>
                    <w:left w:val="none" w:sz="0" w:space="0" w:color="auto"/>
                    <w:bottom w:val="none" w:sz="0" w:space="0" w:color="auto"/>
                    <w:right w:val="none" w:sz="0" w:space="0" w:color="auto"/>
                  </w:divBdr>
                </w:div>
                <w:div w:id="66243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21.xml"/><Relationship Id="rId117" Type="http://schemas.openxmlformats.org/officeDocument/2006/relationships/control" Target="activeX/activeX112.xml"/><Relationship Id="rId21" Type="http://schemas.openxmlformats.org/officeDocument/2006/relationships/control" Target="activeX/activeX16.xml"/><Relationship Id="rId42" Type="http://schemas.openxmlformats.org/officeDocument/2006/relationships/control" Target="activeX/activeX37.xml"/><Relationship Id="rId47" Type="http://schemas.openxmlformats.org/officeDocument/2006/relationships/control" Target="activeX/activeX42.xml"/><Relationship Id="rId63" Type="http://schemas.openxmlformats.org/officeDocument/2006/relationships/control" Target="activeX/activeX58.xml"/><Relationship Id="rId68" Type="http://schemas.openxmlformats.org/officeDocument/2006/relationships/control" Target="activeX/activeX63.xml"/><Relationship Id="rId84" Type="http://schemas.openxmlformats.org/officeDocument/2006/relationships/control" Target="activeX/activeX79.xml"/><Relationship Id="rId89" Type="http://schemas.openxmlformats.org/officeDocument/2006/relationships/control" Target="activeX/activeX84.xml"/><Relationship Id="rId112" Type="http://schemas.openxmlformats.org/officeDocument/2006/relationships/control" Target="activeX/activeX107.xml"/><Relationship Id="rId16" Type="http://schemas.openxmlformats.org/officeDocument/2006/relationships/control" Target="activeX/activeX11.xml"/><Relationship Id="rId107" Type="http://schemas.openxmlformats.org/officeDocument/2006/relationships/control" Target="activeX/activeX102.xml"/><Relationship Id="rId11" Type="http://schemas.openxmlformats.org/officeDocument/2006/relationships/control" Target="activeX/activeX6.xml"/><Relationship Id="rId32" Type="http://schemas.openxmlformats.org/officeDocument/2006/relationships/control" Target="activeX/activeX27.xml"/><Relationship Id="rId37" Type="http://schemas.openxmlformats.org/officeDocument/2006/relationships/control" Target="activeX/activeX32.xml"/><Relationship Id="rId53" Type="http://schemas.openxmlformats.org/officeDocument/2006/relationships/control" Target="activeX/activeX48.xml"/><Relationship Id="rId58" Type="http://schemas.openxmlformats.org/officeDocument/2006/relationships/control" Target="activeX/activeX53.xml"/><Relationship Id="rId74" Type="http://schemas.openxmlformats.org/officeDocument/2006/relationships/control" Target="activeX/activeX69.xml"/><Relationship Id="rId79" Type="http://schemas.openxmlformats.org/officeDocument/2006/relationships/control" Target="activeX/activeX74.xml"/><Relationship Id="rId102" Type="http://schemas.openxmlformats.org/officeDocument/2006/relationships/control" Target="activeX/activeX97.xml"/><Relationship Id="rId123" Type="http://schemas.openxmlformats.org/officeDocument/2006/relationships/control" Target="activeX/activeX118.xml"/><Relationship Id="rId5" Type="http://schemas.openxmlformats.org/officeDocument/2006/relationships/image" Target="media/image1.wmf"/><Relationship Id="rId61" Type="http://schemas.openxmlformats.org/officeDocument/2006/relationships/control" Target="activeX/activeX56.xml"/><Relationship Id="rId82" Type="http://schemas.openxmlformats.org/officeDocument/2006/relationships/control" Target="activeX/activeX77.xml"/><Relationship Id="rId90" Type="http://schemas.openxmlformats.org/officeDocument/2006/relationships/control" Target="activeX/activeX85.xml"/><Relationship Id="rId95" Type="http://schemas.openxmlformats.org/officeDocument/2006/relationships/control" Target="activeX/activeX90.xml"/><Relationship Id="rId19" Type="http://schemas.openxmlformats.org/officeDocument/2006/relationships/control" Target="activeX/activeX14.xml"/><Relationship Id="rId14" Type="http://schemas.openxmlformats.org/officeDocument/2006/relationships/control" Target="activeX/activeX9.xml"/><Relationship Id="rId22" Type="http://schemas.openxmlformats.org/officeDocument/2006/relationships/control" Target="activeX/activeX17.xml"/><Relationship Id="rId27" Type="http://schemas.openxmlformats.org/officeDocument/2006/relationships/control" Target="activeX/activeX22.xml"/><Relationship Id="rId30" Type="http://schemas.openxmlformats.org/officeDocument/2006/relationships/control" Target="activeX/activeX25.xml"/><Relationship Id="rId35" Type="http://schemas.openxmlformats.org/officeDocument/2006/relationships/control" Target="activeX/activeX30.xml"/><Relationship Id="rId43" Type="http://schemas.openxmlformats.org/officeDocument/2006/relationships/control" Target="activeX/activeX38.xml"/><Relationship Id="rId48" Type="http://schemas.openxmlformats.org/officeDocument/2006/relationships/control" Target="activeX/activeX43.xml"/><Relationship Id="rId56" Type="http://schemas.openxmlformats.org/officeDocument/2006/relationships/control" Target="activeX/activeX51.xml"/><Relationship Id="rId64" Type="http://schemas.openxmlformats.org/officeDocument/2006/relationships/control" Target="activeX/activeX59.xml"/><Relationship Id="rId69" Type="http://schemas.openxmlformats.org/officeDocument/2006/relationships/control" Target="activeX/activeX64.xml"/><Relationship Id="rId77" Type="http://schemas.openxmlformats.org/officeDocument/2006/relationships/control" Target="activeX/activeX72.xml"/><Relationship Id="rId100" Type="http://schemas.openxmlformats.org/officeDocument/2006/relationships/control" Target="activeX/activeX95.xml"/><Relationship Id="rId105" Type="http://schemas.openxmlformats.org/officeDocument/2006/relationships/control" Target="activeX/activeX100.xml"/><Relationship Id="rId113" Type="http://schemas.openxmlformats.org/officeDocument/2006/relationships/control" Target="activeX/activeX108.xml"/><Relationship Id="rId118" Type="http://schemas.openxmlformats.org/officeDocument/2006/relationships/control" Target="activeX/activeX113.xml"/><Relationship Id="rId126" Type="http://schemas.openxmlformats.org/officeDocument/2006/relationships/theme" Target="theme/theme1.xml"/><Relationship Id="rId8" Type="http://schemas.openxmlformats.org/officeDocument/2006/relationships/control" Target="activeX/activeX3.xml"/><Relationship Id="rId51" Type="http://schemas.openxmlformats.org/officeDocument/2006/relationships/control" Target="activeX/activeX46.xml"/><Relationship Id="rId72" Type="http://schemas.openxmlformats.org/officeDocument/2006/relationships/control" Target="activeX/activeX67.xml"/><Relationship Id="rId80" Type="http://schemas.openxmlformats.org/officeDocument/2006/relationships/control" Target="activeX/activeX75.xml"/><Relationship Id="rId85" Type="http://schemas.openxmlformats.org/officeDocument/2006/relationships/control" Target="activeX/activeX80.xml"/><Relationship Id="rId93" Type="http://schemas.openxmlformats.org/officeDocument/2006/relationships/control" Target="activeX/activeX88.xml"/><Relationship Id="rId98" Type="http://schemas.openxmlformats.org/officeDocument/2006/relationships/control" Target="activeX/activeX93.xml"/><Relationship Id="rId121" Type="http://schemas.openxmlformats.org/officeDocument/2006/relationships/control" Target="activeX/activeX116.xml"/><Relationship Id="rId3" Type="http://schemas.openxmlformats.org/officeDocument/2006/relationships/settings" Target="settings.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control" Target="activeX/activeX20.xml"/><Relationship Id="rId33" Type="http://schemas.openxmlformats.org/officeDocument/2006/relationships/control" Target="activeX/activeX28.xml"/><Relationship Id="rId38" Type="http://schemas.openxmlformats.org/officeDocument/2006/relationships/control" Target="activeX/activeX33.xml"/><Relationship Id="rId46" Type="http://schemas.openxmlformats.org/officeDocument/2006/relationships/control" Target="activeX/activeX41.xml"/><Relationship Id="rId59" Type="http://schemas.openxmlformats.org/officeDocument/2006/relationships/control" Target="activeX/activeX54.xml"/><Relationship Id="rId67" Type="http://schemas.openxmlformats.org/officeDocument/2006/relationships/control" Target="activeX/activeX62.xml"/><Relationship Id="rId103" Type="http://schemas.openxmlformats.org/officeDocument/2006/relationships/control" Target="activeX/activeX98.xml"/><Relationship Id="rId108" Type="http://schemas.openxmlformats.org/officeDocument/2006/relationships/control" Target="activeX/activeX103.xml"/><Relationship Id="rId116" Type="http://schemas.openxmlformats.org/officeDocument/2006/relationships/control" Target="activeX/activeX111.xml"/><Relationship Id="rId124" Type="http://schemas.openxmlformats.org/officeDocument/2006/relationships/control" Target="activeX/activeX119.xml"/><Relationship Id="rId20" Type="http://schemas.openxmlformats.org/officeDocument/2006/relationships/control" Target="activeX/activeX15.xml"/><Relationship Id="rId41" Type="http://schemas.openxmlformats.org/officeDocument/2006/relationships/control" Target="activeX/activeX36.xml"/><Relationship Id="rId54" Type="http://schemas.openxmlformats.org/officeDocument/2006/relationships/control" Target="activeX/activeX49.xml"/><Relationship Id="rId62" Type="http://schemas.openxmlformats.org/officeDocument/2006/relationships/control" Target="activeX/activeX57.xml"/><Relationship Id="rId70" Type="http://schemas.openxmlformats.org/officeDocument/2006/relationships/control" Target="activeX/activeX65.xml"/><Relationship Id="rId75" Type="http://schemas.openxmlformats.org/officeDocument/2006/relationships/control" Target="activeX/activeX70.xml"/><Relationship Id="rId83" Type="http://schemas.openxmlformats.org/officeDocument/2006/relationships/control" Target="activeX/activeX78.xml"/><Relationship Id="rId88" Type="http://schemas.openxmlformats.org/officeDocument/2006/relationships/control" Target="activeX/activeX83.xml"/><Relationship Id="rId91" Type="http://schemas.openxmlformats.org/officeDocument/2006/relationships/control" Target="activeX/activeX86.xml"/><Relationship Id="rId96" Type="http://schemas.openxmlformats.org/officeDocument/2006/relationships/control" Target="activeX/activeX91.xml"/><Relationship Id="rId111" Type="http://schemas.openxmlformats.org/officeDocument/2006/relationships/control" Target="activeX/activeX106.xml"/><Relationship Id="rId1" Type="http://schemas.openxmlformats.org/officeDocument/2006/relationships/numbering" Target="numbering.xml"/><Relationship Id="rId6" Type="http://schemas.openxmlformats.org/officeDocument/2006/relationships/control" Target="activeX/activeX1.xml"/><Relationship Id="rId15" Type="http://schemas.openxmlformats.org/officeDocument/2006/relationships/control" Target="activeX/activeX10.xml"/><Relationship Id="rId23" Type="http://schemas.openxmlformats.org/officeDocument/2006/relationships/control" Target="activeX/activeX18.xml"/><Relationship Id="rId28" Type="http://schemas.openxmlformats.org/officeDocument/2006/relationships/control" Target="activeX/activeX23.xml"/><Relationship Id="rId36" Type="http://schemas.openxmlformats.org/officeDocument/2006/relationships/control" Target="activeX/activeX31.xml"/><Relationship Id="rId49" Type="http://schemas.openxmlformats.org/officeDocument/2006/relationships/control" Target="activeX/activeX44.xml"/><Relationship Id="rId57" Type="http://schemas.openxmlformats.org/officeDocument/2006/relationships/control" Target="activeX/activeX52.xml"/><Relationship Id="rId106" Type="http://schemas.openxmlformats.org/officeDocument/2006/relationships/control" Target="activeX/activeX101.xml"/><Relationship Id="rId114" Type="http://schemas.openxmlformats.org/officeDocument/2006/relationships/control" Target="activeX/activeX109.xml"/><Relationship Id="rId119" Type="http://schemas.openxmlformats.org/officeDocument/2006/relationships/control" Target="activeX/activeX114.xml"/><Relationship Id="rId10" Type="http://schemas.openxmlformats.org/officeDocument/2006/relationships/control" Target="activeX/activeX5.xml"/><Relationship Id="rId31" Type="http://schemas.openxmlformats.org/officeDocument/2006/relationships/control" Target="activeX/activeX26.xml"/><Relationship Id="rId44" Type="http://schemas.openxmlformats.org/officeDocument/2006/relationships/control" Target="activeX/activeX39.xml"/><Relationship Id="rId52" Type="http://schemas.openxmlformats.org/officeDocument/2006/relationships/control" Target="activeX/activeX47.xml"/><Relationship Id="rId60" Type="http://schemas.openxmlformats.org/officeDocument/2006/relationships/control" Target="activeX/activeX55.xml"/><Relationship Id="rId65" Type="http://schemas.openxmlformats.org/officeDocument/2006/relationships/control" Target="activeX/activeX60.xml"/><Relationship Id="rId73" Type="http://schemas.openxmlformats.org/officeDocument/2006/relationships/control" Target="activeX/activeX68.xml"/><Relationship Id="rId78" Type="http://schemas.openxmlformats.org/officeDocument/2006/relationships/control" Target="activeX/activeX73.xml"/><Relationship Id="rId81" Type="http://schemas.openxmlformats.org/officeDocument/2006/relationships/control" Target="activeX/activeX76.xml"/><Relationship Id="rId86" Type="http://schemas.openxmlformats.org/officeDocument/2006/relationships/control" Target="activeX/activeX81.xml"/><Relationship Id="rId94" Type="http://schemas.openxmlformats.org/officeDocument/2006/relationships/control" Target="activeX/activeX89.xml"/><Relationship Id="rId99" Type="http://schemas.openxmlformats.org/officeDocument/2006/relationships/control" Target="activeX/activeX94.xml"/><Relationship Id="rId101" Type="http://schemas.openxmlformats.org/officeDocument/2006/relationships/control" Target="activeX/activeX96.xml"/><Relationship Id="rId122" Type="http://schemas.openxmlformats.org/officeDocument/2006/relationships/control" Target="activeX/activeX117.xml"/><Relationship Id="rId4" Type="http://schemas.openxmlformats.org/officeDocument/2006/relationships/webSettings" Target="webSettings.xml"/><Relationship Id="rId9" Type="http://schemas.openxmlformats.org/officeDocument/2006/relationships/control" Target="activeX/activeX4.xml"/><Relationship Id="rId13" Type="http://schemas.openxmlformats.org/officeDocument/2006/relationships/control" Target="activeX/activeX8.xml"/><Relationship Id="rId18" Type="http://schemas.openxmlformats.org/officeDocument/2006/relationships/control" Target="activeX/activeX13.xml"/><Relationship Id="rId39" Type="http://schemas.openxmlformats.org/officeDocument/2006/relationships/control" Target="activeX/activeX34.xml"/><Relationship Id="rId109" Type="http://schemas.openxmlformats.org/officeDocument/2006/relationships/control" Target="activeX/activeX104.xml"/><Relationship Id="rId34" Type="http://schemas.openxmlformats.org/officeDocument/2006/relationships/control" Target="activeX/activeX29.xml"/><Relationship Id="rId50" Type="http://schemas.openxmlformats.org/officeDocument/2006/relationships/control" Target="activeX/activeX45.xml"/><Relationship Id="rId55" Type="http://schemas.openxmlformats.org/officeDocument/2006/relationships/control" Target="activeX/activeX50.xml"/><Relationship Id="rId76" Type="http://schemas.openxmlformats.org/officeDocument/2006/relationships/control" Target="activeX/activeX71.xml"/><Relationship Id="rId97" Type="http://schemas.openxmlformats.org/officeDocument/2006/relationships/control" Target="activeX/activeX92.xml"/><Relationship Id="rId104" Type="http://schemas.openxmlformats.org/officeDocument/2006/relationships/control" Target="activeX/activeX99.xml"/><Relationship Id="rId120" Type="http://schemas.openxmlformats.org/officeDocument/2006/relationships/control" Target="activeX/activeX115.xml"/><Relationship Id="rId125" Type="http://schemas.openxmlformats.org/officeDocument/2006/relationships/fontTable" Target="fontTable.xml"/><Relationship Id="rId7" Type="http://schemas.openxmlformats.org/officeDocument/2006/relationships/control" Target="activeX/activeX2.xml"/><Relationship Id="rId71" Type="http://schemas.openxmlformats.org/officeDocument/2006/relationships/control" Target="activeX/activeX66.xml"/><Relationship Id="rId92" Type="http://schemas.openxmlformats.org/officeDocument/2006/relationships/control" Target="activeX/activeX87.xml"/><Relationship Id="rId2" Type="http://schemas.openxmlformats.org/officeDocument/2006/relationships/styles" Target="styles.xml"/><Relationship Id="rId29" Type="http://schemas.openxmlformats.org/officeDocument/2006/relationships/control" Target="activeX/activeX24.xml"/><Relationship Id="rId24" Type="http://schemas.openxmlformats.org/officeDocument/2006/relationships/control" Target="activeX/activeX19.xml"/><Relationship Id="rId40" Type="http://schemas.openxmlformats.org/officeDocument/2006/relationships/control" Target="activeX/activeX35.xml"/><Relationship Id="rId45" Type="http://schemas.openxmlformats.org/officeDocument/2006/relationships/control" Target="activeX/activeX40.xml"/><Relationship Id="rId66" Type="http://schemas.openxmlformats.org/officeDocument/2006/relationships/control" Target="activeX/activeX61.xml"/><Relationship Id="rId87" Type="http://schemas.openxmlformats.org/officeDocument/2006/relationships/control" Target="activeX/activeX82.xml"/><Relationship Id="rId110" Type="http://schemas.openxmlformats.org/officeDocument/2006/relationships/control" Target="activeX/activeX105.xml"/><Relationship Id="rId115" Type="http://schemas.openxmlformats.org/officeDocument/2006/relationships/control" Target="activeX/activeX11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2062</Words>
  <Characters>11756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FTCC</Company>
  <LinksUpToDate>false</LinksUpToDate>
  <CharactersWithSpaces>13791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Mitchell</dc:creator>
  <cp:keywords/>
  <dc:description/>
  <cp:lastModifiedBy>Mark Mitchell</cp:lastModifiedBy>
  <cp:revision>1</cp:revision>
  <dcterms:created xsi:type="dcterms:W3CDTF">2017-05-11T22:39:00Z</dcterms:created>
  <dcterms:modified xsi:type="dcterms:W3CDTF">2017-05-11T22:43:00Z</dcterms:modified>
</cp:coreProperties>
</file>